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C1BEC97" w14:textId="77777777" w:rsidR="00090871" w:rsidRDefault="00E20A3B">
      <w:pPr>
        <w:pStyle w:val="normal0"/>
        <w:jc w:val="center"/>
      </w:pPr>
      <w:r>
        <w:rPr>
          <w:rFonts w:ascii="Verdana" w:eastAsia="Verdana" w:hAnsi="Verdana" w:cs="Verdana"/>
          <w:b/>
          <w:sz w:val="22"/>
        </w:rPr>
        <w:t xml:space="preserve">2012 YMCA </w:t>
      </w:r>
      <w:r>
        <w:rPr>
          <w:rFonts w:ascii="Verdana" w:eastAsia="Verdana" w:hAnsi="Verdana" w:cs="Verdana"/>
          <w:b/>
          <w:sz w:val="22"/>
        </w:rPr>
        <w:t>Summer Food and Recreation Program</w:t>
      </w:r>
    </w:p>
    <w:p w14:paraId="765012E0" w14:textId="77777777" w:rsidR="00090871" w:rsidRDefault="00E20A3B">
      <w:pPr>
        <w:pStyle w:val="normal0"/>
        <w:jc w:val="center"/>
      </w:pPr>
      <w:r>
        <w:rPr>
          <w:rFonts w:ascii="Verdana" w:eastAsia="Verdana" w:hAnsi="Verdana" w:cs="Verdana"/>
          <w:b/>
          <w:sz w:val="22"/>
        </w:rPr>
        <w:t>Operations Checklist</w:t>
      </w:r>
    </w:p>
    <w:p w14:paraId="78F11A27" w14:textId="77777777" w:rsidR="00090871" w:rsidRDefault="00090871">
      <w:pPr>
        <w:pStyle w:val="normal0"/>
      </w:pPr>
    </w:p>
    <w:p w14:paraId="548530E5" w14:textId="77777777" w:rsidR="00090871" w:rsidRDefault="00090871">
      <w:pPr>
        <w:pStyle w:val="normal0"/>
      </w:pPr>
    </w:p>
    <w:p w14:paraId="14B19C3B" w14:textId="77777777" w:rsidR="00090871" w:rsidRDefault="00090871">
      <w:pPr>
        <w:pStyle w:val="normal0"/>
      </w:pPr>
    </w:p>
    <w:p w14:paraId="7CC35181" w14:textId="77777777" w:rsidR="00090871" w:rsidRDefault="00E20A3B">
      <w:pPr>
        <w:pStyle w:val="normal0"/>
      </w:pPr>
      <w:r>
        <w:rPr>
          <w:rFonts w:ascii="Verdana" w:eastAsia="Verdana" w:hAnsi="Verdana" w:cs="Verdana"/>
          <w:b/>
          <w:sz w:val="22"/>
          <w:u w:val="single"/>
        </w:rPr>
        <w:t>Family Registration Forms</w:t>
      </w:r>
    </w:p>
    <w:p w14:paraId="6C1ACC67" w14:textId="77777777" w:rsidR="00090871" w:rsidRDefault="00E20A3B">
      <w:pPr>
        <w:pStyle w:val="normal0"/>
        <w:numPr>
          <w:ilvl w:val="0"/>
          <w:numId w:val="3"/>
        </w:numPr>
        <w:ind w:hanging="359"/>
      </w:pPr>
      <w:r>
        <w:rPr>
          <w:rFonts w:ascii="Verdana" w:eastAsia="Verdana" w:hAnsi="Verdana" w:cs="Verdana"/>
          <w:sz w:val="22"/>
        </w:rPr>
        <w:t xml:space="preserve">Welcome Letter (Spanish/English) </w:t>
      </w:r>
    </w:p>
    <w:p w14:paraId="5B208613" w14:textId="77777777" w:rsidR="00090871" w:rsidRDefault="00E20A3B">
      <w:pPr>
        <w:pStyle w:val="normal0"/>
        <w:numPr>
          <w:ilvl w:val="1"/>
          <w:numId w:val="3"/>
        </w:numPr>
        <w:ind w:hanging="359"/>
      </w:pPr>
      <w:r>
        <w:rPr>
          <w:rFonts w:ascii="Verdana" w:eastAsia="Verdana" w:hAnsi="Verdana" w:cs="Verdana"/>
          <w:sz w:val="22"/>
        </w:rPr>
        <w:t>Medical Statements if Applicable (Spanish/English)</w:t>
      </w:r>
    </w:p>
    <w:p w14:paraId="09C46E15" w14:textId="77777777" w:rsidR="00090871" w:rsidRDefault="00E20A3B">
      <w:pPr>
        <w:pStyle w:val="normal0"/>
        <w:tabs>
          <w:tab w:val="left" w:pos="5925"/>
        </w:tabs>
      </w:pPr>
      <w:r>
        <w:rPr>
          <w:rFonts w:ascii="Verdana" w:eastAsia="Verdana" w:hAnsi="Verdana" w:cs="Verdana"/>
          <w:sz w:val="22"/>
        </w:rPr>
        <w:tab/>
      </w:r>
    </w:p>
    <w:p w14:paraId="4FBFD3AD" w14:textId="77777777" w:rsidR="00090871" w:rsidRDefault="00E20A3B">
      <w:pPr>
        <w:pStyle w:val="normal0"/>
        <w:tabs>
          <w:tab w:val="center" w:pos="4320"/>
        </w:tabs>
      </w:pPr>
      <w:r>
        <w:rPr>
          <w:rFonts w:ascii="Verdana" w:eastAsia="Verdana" w:hAnsi="Verdana" w:cs="Verdana"/>
          <w:b/>
          <w:sz w:val="22"/>
          <w:u w:val="single"/>
        </w:rPr>
        <w:t>Programmatic Considerations</w:t>
      </w:r>
    </w:p>
    <w:p w14:paraId="0D286898" w14:textId="77777777" w:rsidR="00090871" w:rsidRDefault="00E20A3B">
      <w:pPr>
        <w:pStyle w:val="normal0"/>
        <w:numPr>
          <w:ilvl w:val="0"/>
          <w:numId w:val="1"/>
        </w:numPr>
        <w:ind w:hanging="359"/>
      </w:pPr>
      <w:r>
        <w:rPr>
          <w:rFonts w:ascii="Verdana" w:eastAsia="Verdana" w:hAnsi="Verdana" w:cs="Verdana"/>
          <w:sz w:val="22"/>
        </w:rPr>
        <w:t>First week, have extra staff on hand for deliveries</w:t>
      </w:r>
    </w:p>
    <w:p w14:paraId="62415367" w14:textId="77777777" w:rsidR="00090871" w:rsidRDefault="00E20A3B">
      <w:pPr>
        <w:pStyle w:val="normal0"/>
        <w:numPr>
          <w:ilvl w:val="0"/>
          <w:numId w:val="1"/>
        </w:numPr>
        <w:ind w:hanging="359"/>
      </w:pPr>
      <w:r>
        <w:rPr>
          <w:rFonts w:ascii="Verdana" w:eastAsia="Verdana" w:hAnsi="Verdana" w:cs="Verdana"/>
          <w:sz w:val="22"/>
        </w:rPr>
        <w:t>Schedule food times at the same time everyday</w:t>
      </w:r>
    </w:p>
    <w:p w14:paraId="7F297B7E" w14:textId="77777777" w:rsidR="00090871" w:rsidRDefault="00E20A3B">
      <w:pPr>
        <w:pStyle w:val="normal0"/>
        <w:numPr>
          <w:ilvl w:val="0"/>
          <w:numId w:val="1"/>
        </w:numPr>
        <w:ind w:hanging="359"/>
      </w:pPr>
      <w:r>
        <w:rPr>
          <w:rFonts w:ascii="Verdana" w:eastAsia="Verdana" w:hAnsi="Verdana" w:cs="Verdana"/>
          <w:sz w:val="22"/>
        </w:rPr>
        <w:t>Ensure nutrition education/outreach is provided</w:t>
      </w:r>
    </w:p>
    <w:p w14:paraId="7573923F" w14:textId="77777777" w:rsidR="00090871" w:rsidRDefault="00E20A3B">
      <w:pPr>
        <w:pStyle w:val="normal0"/>
        <w:numPr>
          <w:ilvl w:val="0"/>
          <w:numId w:val="1"/>
        </w:numPr>
        <w:ind w:hanging="359"/>
      </w:pPr>
      <w:r>
        <w:rPr>
          <w:rFonts w:ascii="Verdana" w:eastAsia="Verdana" w:hAnsi="Verdana" w:cs="Verdana"/>
          <w:sz w:val="22"/>
        </w:rPr>
        <w:t xml:space="preserve">Staff participate in pre-service Record Keeping and Food Safety training (2 </w:t>
      </w:r>
      <w:proofErr w:type="spellStart"/>
      <w:r>
        <w:rPr>
          <w:rFonts w:ascii="Verdana" w:eastAsia="Verdana" w:hAnsi="Verdana" w:cs="Verdana"/>
          <w:sz w:val="22"/>
        </w:rPr>
        <w:t>hr</w:t>
      </w:r>
      <w:proofErr w:type="spellEnd"/>
      <w:r>
        <w:rPr>
          <w:rFonts w:ascii="Verdana" w:eastAsia="Verdana" w:hAnsi="Verdana" w:cs="Verdana"/>
          <w:sz w:val="22"/>
        </w:rPr>
        <w:t>)</w:t>
      </w:r>
    </w:p>
    <w:p w14:paraId="6DBE764B" w14:textId="77777777" w:rsidR="00090871" w:rsidRDefault="00E20A3B">
      <w:pPr>
        <w:pStyle w:val="normal0"/>
        <w:numPr>
          <w:ilvl w:val="0"/>
          <w:numId w:val="1"/>
        </w:numPr>
        <w:ind w:hanging="359"/>
      </w:pPr>
      <w:r>
        <w:rPr>
          <w:rFonts w:ascii="Verdana" w:eastAsia="Verdana" w:hAnsi="Verdana" w:cs="Verdana"/>
          <w:sz w:val="22"/>
        </w:rPr>
        <w:t>One staff on-site participates</w:t>
      </w:r>
      <w:r>
        <w:rPr>
          <w:rFonts w:ascii="Verdana" w:eastAsia="Verdana" w:hAnsi="Verdana" w:cs="Verdana"/>
          <w:sz w:val="22"/>
        </w:rPr>
        <w:t xml:space="preserve"> in on-line </w:t>
      </w:r>
      <w:proofErr w:type="spellStart"/>
      <w:r>
        <w:rPr>
          <w:rFonts w:ascii="Verdana" w:eastAsia="Verdana" w:hAnsi="Verdana" w:cs="Verdana"/>
          <w:sz w:val="22"/>
        </w:rPr>
        <w:t>ServeSafe</w:t>
      </w:r>
      <w:proofErr w:type="spellEnd"/>
      <w:r>
        <w:rPr>
          <w:rFonts w:ascii="Verdana" w:eastAsia="Verdana" w:hAnsi="Verdana" w:cs="Verdana"/>
          <w:sz w:val="22"/>
        </w:rPr>
        <w:t xml:space="preserve"> Training (1.5 </w:t>
      </w:r>
      <w:proofErr w:type="spellStart"/>
      <w:r>
        <w:rPr>
          <w:rFonts w:ascii="Verdana" w:eastAsia="Verdana" w:hAnsi="Verdana" w:cs="Verdana"/>
          <w:sz w:val="22"/>
        </w:rPr>
        <w:t>hr</w:t>
      </w:r>
      <w:proofErr w:type="spellEnd"/>
      <w:r>
        <w:rPr>
          <w:rFonts w:ascii="Verdana" w:eastAsia="Verdana" w:hAnsi="Verdana" w:cs="Verdana"/>
          <w:sz w:val="22"/>
        </w:rPr>
        <w:t>)</w:t>
      </w:r>
    </w:p>
    <w:p w14:paraId="3ECCFB61" w14:textId="77777777" w:rsidR="00090871" w:rsidRDefault="00E20A3B">
      <w:pPr>
        <w:pStyle w:val="normal0"/>
        <w:numPr>
          <w:ilvl w:val="0"/>
          <w:numId w:val="1"/>
        </w:numPr>
        <w:ind w:hanging="359"/>
      </w:pPr>
      <w:r>
        <w:rPr>
          <w:rFonts w:ascii="Verdana" w:eastAsia="Verdana" w:hAnsi="Verdana" w:cs="Verdana"/>
          <w:sz w:val="22"/>
        </w:rPr>
        <w:t>Assistant Director/Director is responsible for administration, civil rights complaints intake, and execution of food program</w:t>
      </w:r>
    </w:p>
    <w:p w14:paraId="58D493E0" w14:textId="77777777" w:rsidR="00090871" w:rsidRDefault="00090871">
      <w:pPr>
        <w:pStyle w:val="normal0"/>
      </w:pPr>
    </w:p>
    <w:p w14:paraId="6E39D7D5" w14:textId="77777777" w:rsidR="00090871" w:rsidRDefault="00E20A3B">
      <w:pPr>
        <w:pStyle w:val="normal0"/>
      </w:pPr>
      <w:r>
        <w:rPr>
          <w:rFonts w:ascii="Verdana" w:eastAsia="Verdana" w:hAnsi="Verdana" w:cs="Verdana"/>
          <w:b/>
          <w:sz w:val="22"/>
          <w:u w:val="single"/>
        </w:rPr>
        <w:t>Documentation/Posting Requirements</w:t>
      </w:r>
    </w:p>
    <w:p w14:paraId="3C19EFF4" w14:textId="77777777" w:rsidR="00090871" w:rsidRDefault="00E20A3B">
      <w:pPr>
        <w:pStyle w:val="normal0"/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2"/>
        </w:rPr>
        <w:t>Send to sponsor representative the</w:t>
      </w:r>
      <w:r>
        <w:rPr>
          <w:rFonts w:ascii="Verdana" w:eastAsia="Verdana" w:hAnsi="Verdana" w:cs="Verdana"/>
          <w:sz w:val="22"/>
        </w:rPr>
        <w:t xml:space="preserve"> field trip locations, dates, time</w:t>
      </w:r>
      <w:r>
        <w:rPr>
          <w:rFonts w:ascii="Verdana" w:eastAsia="Verdana" w:hAnsi="Verdana" w:cs="Verdana"/>
          <w:sz w:val="22"/>
        </w:rPr>
        <w:t>s one week prior for waiver approvals</w:t>
      </w:r>
    </w:p>
    <w:p w14:paraId="4A173AEF" w14:textId="77777777" w:rsidR="00090871" w:rsidRDefault="00E20A3B">
      <w:pPr>
        <w:pStyle w:val="normal0"/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2"/>
        </w:rPr>
        <w:t>Post in public view for parents and children the Civil Rights and Non-Discrimination Poster  (11x17)</w:t>
      </w:r>
    </w:p>
    <w:p w14:paraId="783CADC0" w14:textId="77777777" w:rsidR="00090871" w:rsidRDefault="00E20A3B">
      <w:pPr>
        <w:pStyle w:val="normal0"/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2"/>
        </w:rPr>
        <w:t>Post your site menus and update as needed</w:t>
      </w:r>
    </w:p>
    <w:p w14:paraId="4AE2912A" w14:textId="77777777" w:rsidR="00090871" w:rsidRDefault="00E20A3B">
      <w:pPr>
        <w:pStyle w:val="normal0"/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b/>
          <w:sz w:val="22"/>
        </w:rPr>
        <w:t>The following will be collected during the summer as needed</w:t>
      </w:r>
      <w:r>
        <w:rPr>
          <w:rFonts w:ascii="Verdana" w:eastAsia="Verdana" w:hAnsi="Verdana" w:cs="Verdana"/>
          <w:sz w:val="22"/>
        </w:rPr>
        <w:t>:</w:t>
      </w:r>
    </w:p>
    <w:p w14:paraId="70E7E02E" w14:textId="77777777" w:rsidR="00090871" w:rsidRDefault="00E20A3B">
      <w:pPr>
        <w:pStyle w:val="normal0"/>
        <w:numPr>
          <w:ilvl w:val="1"/>
          <w:numId w:val="2"/>
        </w:numPr>
        <w:ind w:hanging="359"/>
      </w:pPr>
      <w:r>
        <w:rPr>
          <w:rFonts w:ascii="Verdana" w:eastAsia="Verdana" w:hAnsi="Verdana" w:cs="Verdana"/>
          <w:sz w:val="22"/>
        </w:rPr>
        <w:t>Racial/ethnicity information During the First Week of Operation</w:t>
      </w:r>
    </w:p>
    <w:p w14:paraId="0A904272" w14:textId="77777777" w:rsidR="00090871" w:rsidRDefault="00E20A3B">
      <w:pPr>
        <w:pStyle w:val="normal0"/>
        <w:numPr>
          <w:ilvl w:val="1"/>
          <w:numId w:val="2"/>
        </w:numPr>
        <w:ind w:hanging="359"/>
      </w:pPr>
      <w:r>
        <w:rPr>
          <w:rFonts w:ascii="Verdana" w:eastAsia="Verdana" w:hAnsi="Verdana" w:cs="Verdana"/>
          <w:sz w:val="22"/>
        </w:rPr>
        <w:t>County Health and Safety Audits</w:t>
      </w:r>
    </w:p>
    <w:p w14:paraId="5B51BB19" w14:textId="77777777" w:rsidR="00090871" w:rsidRDefault="00E20A3B">
      <w:pPr>
        <w:pStyle w:val="normal0"/>
        <w:numPr>
          <w:ilvl w:val="1"/>
          <w:numId w:val="2"/>
        </w:numPr>
        <w:ind w:hanging="359"/>
      </w:pPr>
      <w:r>
        <w:rPr>
          <w:rFonts w:ascii="Verdana" w:eastAsia="Verdana" w:hAnsi="Verdana" w:cs="Verdana"/>
          <w:sz w:val="22"/>
        </w:rPr>
        <w:t>Any medical statements</w:t>
      </w:r>
    </w:p>
    <w:p w14:paraId="698383F3" w14:textId="77777777" w:rsidR="00090871" w:rsidRDefault="00E20A3B">
      <w:pPr>
        <w:pStyle w:val="normal0"/>
        <w:numPr>
          <w:ilvl w:val="0"/>
          <w:numId w:val="2"/>
        </w:numPr>
        <w:ind w:hanging="359"/>
      </w:pPr>
      <w:r w:rsidRPr="00D8692A">
        <w:rPr>
          <w:rFonts w:ascii="Verdana" w:eastAsia="Verdana" w:hAnsi="Verdana" w:cs="Verdana"/>
          <w:b/>
          <w:sz w:val="22"/>
        </w:rPr>
        <w:t>All programs must collect, keep copies of, and submit weekly in courier</w:t>
      </w:r>
      <w:r w:rsidRPr="00D8692A">
        <w:rPr>
          <w:rFonts w:ascii="Verdana" w:eastAsia="Verdana" w:hAnsi="Verdana" w:cs="Verdana"/>
          <w:b/>
          <w:sz w:val="22"/>
        </w:rPr>
        <w:t xml:space="preserve"> by Tuesday</w:t>
      </w:r>
      <w:r w:rsidR="00D8692A">
        <w:rPr>
          <w:rFonts w:ascii="Verdana" w:eastAsia="Verdana" w:hAnsi="Verdana" w:cs="Verdana"/>
          <w:b/>
          <w:sz w:val="22"/>
        </w:rPr>
        <w:t xml:space="preserve"> to the Association Office</w:t>
      </w:r>
    </w:p>
    <w:p w14:paraId="7569E142" w14:textId="77777777" w:rsidR="00090871" w:rsidRDefault="00E20A3B">
      <w:pPr>
        <w:pStyle w:val="normal0"/>
        <w:numPr>
          <w:ilvl w:val="1"/>
          <w:numId w:val="2"/>
        </w:numPr>
        <w:ind w:hanging="359"/>
      </w:pPr>
      <w:r>
        <w:rPr>
          <w:rFonts w:ascii="Verdana" w:eastAsia="Verdana" w:hAnsi="Verdana" w:cs="Verdana"/>
          <w:i/>
          <w:color w:val="FF0000"/>
          <w:sz w:val="22"/>
        </w:rPr>
        <w:t>Delivery Receipts (</w:t>
      </w:r>
      <w:r>
        <w:rPr>
          <w:rFonts w:ascii="Verdana" w:eastAsia="Verdana" w:hAnsi="Verdana" w:cs="Verdana"/>
          <w:i/>
          <w:color w:val="FF0000"/>
          <w:sz w:val="22"/>
        </w:rPr>
        <w:t>Signed by vendor</w:t>
      </w:r>
      <w:r>
        <w:rPr>
          <w:rFonts w:ascii="Verdana" w:eastAsia="Verdana" w:hAnsi="Verdana" w:cs="Verdana"/>
          <w:i/>
          <w:color w:val="FF0000"/>
          <w:sz w:val="22"/>
        </w:rPr>
        <w:t>/sponsor</w:t>
      </w:r>
      <w:r>
        <w:rPr>
          <w:rFonts w:ascii="Verdana" w:eastAsia="Verdana" w:hAnsi="Verdana" w:cs="Verdana"/>
          <w:i/>
          <w:color w:val="FF0000"/>
          <w:sz w:val="22"/>
        </w:rPr>
        <w:t>, Temps, and Quantity)</w:t>
      </w:r>
    </w:p>
    <w:p w14:paraId="79F394F6" w14:textId="77777777" w:rsidR="00090871" w:rsidRDefault="00E20A3B">
      <w:pPr>
        <w:pStyle w:val="normal0"/>
        <w:numPr>
          <w:ilvl w:val="1"/>
          <w:numId w:val="2"/>
        </w:numPr>
        <w:ind w:hanging="359"/>
      </w:pPr>
      <w:r>
        <w:rPr>
          <w:rFonts w:ascii="Verdana" w:eastAsia="Verdana" w:hAnsi="Verdana" w:cs="Verdana"/>
          <w:i/>
          <w:color w:val="FF0000"/>
          <w:sz w:val="22"/>
        </w:rPr>
        <w:t xml:space="preserve">Copy of Daily Attendance Reports Bundled By Week </w:t>
      </w:r>
    </w:p>
    <w:p w14:paraId="10A6A877" w14:textId="77777777" w:rsidR="00090871" w:rsidRDefault="00E20A3B">
      <w:pPr>
        <w:pStyle w:val="normal0"/>
        <w:numPr>
          <w:ilvl w:val="1"/>
          <w:numId w:val="2"/>
        </w:numPr>
        <w:ind w:hanging="359"/>
      </w:pPr>
      <w:r>
        <w:rPr>
          <w:rFonts w:ascii="Verdana" w:eastAsia="Verdana" w:hAnsi="Verdana" w:cs="Verdana"/>
          <w:i/>
          <w:color w:val="FF0000"/>
          <w:sz w:val="22"/>
        </w:rPr>
        <w:t>Refrigeration &amp; Food (Milk) Temps</w:t>
      </w:r>
    </w:p>
    <w:p w14:paraId="6499A3E3" w14:textId="77777777" w:rsidR="00090871" w:rsidRDefault="00E20A3B">
      <w:pPr>
        <w:pStyle w:val="normal0"/>
        <w:numPr>
          <w:ilvl w:val="1"/>
          <w:numId w:val="2"/>
        </w:numPr>
        <w:ind w:hanging="359"/>
      </w:pPr>
      <w:r>
        <w:rPr>
          <w:rFonts w:ascii="Verdana" w:eastAsia="Verdana" w:hAnsi="Verdana" w:cs="Verdana"/>
          <w:i/>
          <w:color w:val="FF0000"/>
          <w:sz w:val="22"/>
        </w:rPr>
        <w:t>Daily Meal Counts and Weekly Meal Summary for Each Meal Type/Site</w:t>
      </w:r>
    </w:p>
    <w:p w14:paraId="75312051" w14:textId="77777777" w:rsidR="00090871" w:rsidRDefault="00E20A3B">
      <w:pPr>
        <w:pStyle w:val="normal0"/>
        <w:numPr>
          <w:ilvl w:val="1"/>
          <w:numId w:val="2"/>
        </w:numPr>
        <w:ind w:hanging="359"/>
      </w:pPr>
      <w:r>
        <w:rPr>
          <w:rFonts w:ascii="Verdana" w:eastAsia="Verdana" w:hAnsi="Verdana" w:cs="Verdana"/>
          <w:i/>
          <w:color w:val="FF0000"/>
          <w:sz w:val="22"/>
        </w:rPr>
        <w:t>Menus</w:t>
      </w:r>
    </w:p>
    <w:p w14:paraId="78B1AFFE" w14:textId="77777777" w:rsidR="00090871" w:rsidRDefault="00E20A3B">
      <w:pPr>
        <w:pStyle w:val="normal0"/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2"/>
        </w:rPr>
        <w:t>Snack Rules must be posted (Spanish and English)</w:t>
      </w:r>
    </w:p>
    <w:p w14:paraId="53B9AB1E" w14:textId="77777777" w:rsidR="00090871" w:rsidRDefault="00E20A3B">
      <w:pPr>
        <w:pStyle w:val="normal0"/>
        <w:ind w:left="360"/>
      </w:pPr>
      <w:r>
        <w:rPr>
          <w:rFonts w:ascii="Verdana" w:eastAsia="Verdana" w:hAnsi="Verdana" w:cs="Verdana"/>
          <w:b/>
          <w:sz w:val="22"/>
          <w:u w:val="single"/>
        </w:rPr>
        <w:t xml:space="preserve">All paper documents must be kept at AO in a file for 3 years </w:t>
      </w:r>
    </w:p>
    <w:p w14:paraId="14E683E1" w14:textId="77777777" w:rsidR="00090871" w:rsidRDefault="00090871">
      <w:pPr>
        <w:pStyle w:val="normal0"/>
      </w:pPr>
    </w:p>
    <w:p w14:paraId="6A5E0A61" w14:textId="77777777" w:rsidR="00090871" w:rsidRDefault="00090871">
      <w:pPr>
        <w:pStyle w:val="normal0"/>
      </w:pPr>
    </w:p>
    <w:p w14:paraId="34C11B8F" w14:textId="77777777" w:rsidR="00090871" w:rsidRDefault="00E20A3B">
      <w:pPr>
        <w:pStyle w:val="normal0"/>
      </w:pPr>
      <w:r>
        <w:rPr>
          <w:rFonts w:ascii="Verdana" w:eastAsia="Verdana" w:hAnsi="Verdana" w:cs="Verdana"/>
          <w:b/>
          <w:sz w:val="22"/>
          <w:u w:val="single"/>
        </w:rPr>
        <w:t>Food Requirements</w:t>
      </w:r>
    </w:p>
    <w:p w14:paraId="6F4AFB23" w14:textId="77777777" w:rsidR="00090871" w:rsidRDefault="00E20A3B">
      <w:pPr>
        <w:pStyle w:val="normal0"/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b/>
          <w:i/>
          <w:sz w:val="22"/>
        </w:rPr>
        <w:t>All</w:t>
      </w:r>
      <w:r>
        <w:rPr>
          <w:rFonts w:ascii="Verdana" w:eastAsia="Verdana" w:hAnsi="Verdana" w:cs="Verdana"/>
          <w:b/>
          <w:sz w:val="22"/>
        </w:rPr>
        <w:t xml:space="preserve"> staff</w:t>
      </w:r>
      <w:r>
        <w:rPr>
          <w:rFonts w:ascii="Verdana" w:eastAsia="Verdana" w:hAnsi="Verdana" w:cs="Verdana"/>
          <w:sz w:val="22"/>
        </w:rPr>
        <w:t xml:space="preserve"> must attend SFSP training </w:t>
      </w:r>
    </w:p>
    <w:p w14:paraId="2A9164C7" w14:textId="77777777" w:rsidR="00090871" w:rsidRDefault="00E20A3B">
      <w:pPr>
        <w:pStyle w:val="normal0"/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2"/>
        </w:rPr>
        <w:t>Staff must wear gloves at all times during food service</w:t>
      </w:r>
    </w:p>
    <w:p w14:paraId="26D3F1E6" w14:textId="77777777" w:rsidR="00090871" w:rsidRDefault="00E20A3B">
      <w:pPr>
        <w:pStyle w:val="normal0"/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2"/>
        </w:rPr>
        <w:t xml:space="preserve">Meal counts taken at </w:t>
      </w:r>
      <w:r>
        <w:rPr>
          <w:rFonts w:ascii="Verdana" w:eastAsia="Verdana" w:hAnsi="Verdana" w:cs="Verdana"/>
          <w:b/>
          <w:sz w:val="22"/>
        </w:rPr>
        <w:t>Point of Service and complete meals must be served</w:t>
      </w:r>
    </w:p>
    <w:p w14:paraId="2BF3C299" w14:textId="77777777" w:rsidR="00090871" w:rsidRDefault="00E20A3B">
      <w:pPr>
        <w:pStyle w:val="normal0"/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2"/>
        </w:rPr>
        <w:t>Food must</w:t>
      </w:r>
      <w:r>
        <w:rPr>
          <w:rFonts w:ascii="Verdana" w:eastAsia="Verdana" w:hAnsi="Verdana" w:cs="Verdana"/>
          <w:sz w:val="22"/>
        </w:rPr>
        <w:t xml:space="preserve"> be properly stored 6” off the ground</w:t>
      </w:r>
    </w:p>
    <w:p w14:paraId="417D2A58" w14:textId="77777777" w:rsidR="00090871" w:rsidRDefault="00E20A3B">
      <w:pPr>
        <w:pStyle w:val="normal0"/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2"/>
        </w:rPr>
        <w:lastRenderedPageBreak/>
        <w:t>In the event you have to transport cold meals, do so in an ice chests or insulated food carriers with ice or ice packets</w:t>
      </w:r>
    </w:p>
    <w:p w14:paraId="79CE45BC" w14:textId="77777777" w:rsidR="00090871" w:rsidRDefault="00E20A3B">
      <w:pPr>
        <w:pStyle w:val="normal0"/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2"/>
        </w:rPr>
        <w:t>Food must be served at 1 hour after delivery if not refrigerated</w:t>
      </w:r>
    </w:p>
    <w:p w14:paraId="79564058" w14:textId="77777777" w:rsidR="00090871" w:rsidRDefault="00E20A3B">
      <w:pPr>
        <w:pStyle w:val="normal0"/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2"/>
        </w:rPr>
        <w:t>Milk must be kept in a refrigera</w:t>
      </w:r>
      <w:r>
        <w:rPr>
          <w:rFonts w:ascii="Verdana" w:eastAsia="Verdana" w:hAnsi="Verdana" w:cs="Verdana"/>
          <w:sz w:val="22"/>
        </w:rPr>
        <w:t xml:space="preserve">tor at 41° F or below. Temperature must be recorded daily and logged (food and temperature of fridge &amp; freezer/coolers). Hot foods must be kept hot at </w:t>
      </w:r>
    </w:p>
    <w:p w14:paraId="7CEF6454" w14:textId="77777777" w:rsidR="00090871" w:rsidRDefault="00E20A3B">
      <w:pPr>
        <w:pStyle w:val="normal0"/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2"/>
        </w:rPr>
        <w:t>Temperature gauges calibrated in an ice bath randomly throughout the summer, use alcohol wipes to disinf</w:t>
      </w:r>
      <w:r>
        <w:rPr>
          <w:rFonts w:ascii="Verdana" w:eastAsia="Verdana" w:hAnsi="Verdana" w:cs="Verdana"/>
          <w:sz w:val="22"/>
        </w:rPr>
        <w:t>ect in between use</w:t>
      </w:r>
    </w:p>
    <w:p w14:paraId="06E8EE2B" w14:textId="77777777" w:rsidR="00090871" w:rsidRDefault="00E20A3B">
      <w:pPr>
        <w:pStyle w:val="normal0"/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2"/>
        </w:rPr>
        <w:t>Children &amp; Staff must wash hands before every meal</w:t>
      </w:r>
    </w:p>
    <w:p w14:paraId="3105A0A5" w14:textId="77777777" w:rsidR="00090871" w:rsidRDefault="00E20A3B">
      <w:pPr>
        <w:pStyle w:val="normal0"/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2"/>
        </w:rPr>
        <w:t>Acquire refrigerated food storage for milk delivery (Revolution Foods can lend)</w:t>
      </w:r>
    </w:p>
    <w:p w14:paraId="3FF0962F" w14:textId="77777777" w:rsidR="00090871" w:rsidRDefault="00E20A3B">
      <w:pPr>
        <w:pStyle w:val="normal0"/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sz w:val="22"/>
        </w:rPr>
        <w:t>On-line ordering Counts for Ordering and Delivery Times, Schedules:</w:t>
      </w:r>
    </w:p>
    <w:p w14:paraId="0BBE646A" w14:textId="77777777" w:rsidR="00090871" w:rsidRDefault="00E20A3B">
      <w:pPr>
        <w:pStyle w:val="normal0"/>
        <w:numPr>
          <w:ilvl w:val="1"/>
          <w:numId w:val="2"/>
        </w:numPr>
        <w:ind w:hanging="359"/>
      </w:pPr>
      <w:r>
        <w:rPr>
          <w:rFonts w:ascii="Verdana" w:eastAsia="Verdana" w:hAnsi="Verdana" w:cs="Verdana"/>
          <w:b/>
          <w:sz w:val="22"/>
        </w:rPr>
        <w:t>Food vendor</w:t>
      </w:r>
      <w:r>
        <w:rPr>
          <w:rFonts w:ascii="Verdana" w:eastAsia="Verdana" w:hAnsi="Verdana" w:cs="Verdana"/>
          <w:b/>
          <w:sz w:val="22"/>
        </w:rPr>
        <w:t xml:space="preserve"> orders will be placed Tuesday by 7 pm</w:t>
      </w:r>
      <w:bookmarkStart w:id="0" w:name="_GoBack"/>
      <w:bookmarkEnd w:id="0"/>
      <w:r>
        <w:rPr>
          <w:rFonts w:ascii="Verdana" w:eastAsia="Verdana" w:hAnsi="Verdana" w:cs="Verdana"/>
          <w:b/>
          <w:sz w:val="22"/>
        </w:rPr>
        <w:t>, be sure to print your menus for the following week.</w:t>
      </w:r>
    </w:p>
    <w:p w14:paraId="221EFA18" w14:textId="77777777" w:rsidR="00090871" w:rsidRDefault="00090871">
      <w:pPr>
        <w:pStyle w:val="normal0"/>
      </w:pPr>
    </w:p>
    <w:p w14:paraId="196D3E6B" w14:textId="77777777" w:rsidR="00090871" w:rsidRDefault="00E20A3B">
      <w:pPr>
        <w:pStyle w:val="normal0"/>
      </w:pPr>
      <w:r>
        <w:rPr>
          <w:rFonts w:ascii="Verdana" w:eastAsia="Verdana" w:hAnsi="Verdana" w:cs="Verdana"/>
          <w:b/>
          <w:sz w:val="22"/>
          <w:u w:val="single"/>
        </w:rPr>
        <w:t>Fiscal Requirements</w:t>
      </w:r>
    </w:p>
    <w:p w14:paraId="0F003E3B" w14:textId="77777777" w:rsidR="00090871" w:rsidRDefault="00E20A3B">
      <w:pPr>
        <w:pStyle w:val="normal0"/>
        <w:numPr>
          <w:ilvl w:val="0"/>
          <w:numId w:val="2"/>
        </w:numPr>
        <w:ind w:hanging="359"/>
      </w:pPr>
      <w:r>
        <w:rPr>
          <w:rFonts w:ascii="Verdana" w:eastAsia="Verdana" w:hAnsi="Verdana" w:cs="Verdana"/>
          <w:b/>
          <w:i/>
          <w:sz w:val="22"/>
        </w:rPr>
        <w:t>Any meals unaccounted for, not served as a completed meal or food items not meeting the SFSP requirements cannot b</w:t>
      </w:r>
      <w:r>
        <w:rPr>
          <w:rFonts w:ascii="Verdana" w:eastAsia="Verdana" w:hAnsi="Verdana" w:cs="Verdana"/>
          <w:b/>
          <w:i/>
          <w:sz w:val="22"/>
        </w:rPr>
        <w:t>e claimed</w:t>
      </w:r>
    </w:p>
    <w:p w14:paraId="1760091F" w14:textId="77777777" w:rsidR="00090871" w:rsidRDefault="00090871">
      <w:pPr>
        <w:pStyle w:val="normal0"/>
      </w:pPr>
    </w:p>
    <w:p w14:paraId="5A4A99C4" w14:textId="77777777" w:rsidR="00090871" w:rsidRDefault="00090871">
      <w:pPr>
        <w:pStyle w:val="normal0"/>
      </w:pPr>
    </w:p>
    <w:sectPr w:rsidR="00090871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B3785" w14:textId="77777777" w:rsidR="00000000" w:rsidRDefault="00E20A3B">
      <w:r>
        <w:separator/>
      </w:r>
    </w:p>
  </w:endnote>
  <w:endnote w:type="continuationSeparator" w:id="0">
    <w:p w14:paraId="5A88DD00" w14:textId="77777777" w:rsidR="00000000" w:rsidRDefault="00E2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E0310" w14:textId="77777777" w:rsidR="00000000" w:rsidRDefault="00E20A3B">
      <w:r>
        <w:separator/>
      </w:r>
    </w:p>
  </w:footnote>
  <w:footnote w:type="continuationSeparator" w:id="0">
    <w:p w14:paraId="4B898A71" w14:textId="77777777" w:rsidR="00000000" w:rsidRDefault="00E20A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EF707" w14:textId="77777777" w:rsidR="00090871" w:rsidRDefault="00090871">
    <w:pPr>
      <w:pStyle w:val="normal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253"/>
    <w:multiLevelType w:val="multilevel"/>
    <w:tmpl w:val="8BBA02C8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">
    <w:nsid w:val="766F5C9F"/>
    <w:multiLevelType w:val="multilevel"/>
    <w:tmpl w:val="1178A1A2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2">
    <w:nsid w:val="77CA648E"/>
    <w:multiLevelType w:val="multilevel"/>
    <w:tmpl w:val="CF66F8AA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90871"/>
    <w:rsid w:val="00090871"/>
    <w:rsid w:val="00D8692A"/>
    <w:rsid w:val="00E2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818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0"/>
    <w:next w:val="normal0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0"/>
    <w:next w:val="normal0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0"/>
    <w:next w:val="normal0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0"/>
    <w:next w:val="normal0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0"/>
    <w:next w:val="normal0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Pr>
      <w:rFonts w:ascii="Times New Roman" w:eastAsia="Times New Roman" w:hAnsi="Times New Roman" w:cs="Times New Roman"/>
      <w:color w:val="000000"/>
    </w:rPr>
  </w:style>
  <w:style w:type="paragraph" w:styleId="Title">
    <w:name w:val="Title"/>
    <w:basedOn w:val="normal0"/>
    <w:next w:val="normal0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itle">
    <w:name w:val="Subtitle"/>
    <w:basedOn w:val="normal0"/>
    <w:next w:val="normal0"/>
    <w:pPr>
      <w:spacing w:after="60"/>
      <w:jc w:val="center"/>
    </w:pPr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92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92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0"/>
    <w:next w:val="normal0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0"/>
    <w:next w:val="normal0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0"/>
    <w:next w:val="normal0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0"/>
    <w:next w:val="normal0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0"/>
    <w:next w:val="normal0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Pr>
      <w:rFonts w:ascii="Times New Roman" w:eastAsia="Times New Roman" w:hAnsi="Times New Roman" w:cs="Times New Roman"/>
      <w:color w:val="000000"/>
    </w:rPr>
  </w:style>
  <w:style w:type="paragraph" w:styleId="Title">
    <w:name w:val="Title"/>
    <w:basedOn w:val="normal0"/>
    <w:next w:val="normal0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itle">
    <w:name w:val="Subtitle"/>
    <w:basedOn w:val="normal0"/>
    <w:next w:val="normal0"/>
    <w:pPr>
      <w:spacing w:after="60"/>
      <w:jc w:val="center"/>
    </w:pPr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92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9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2308</Characters>
  <Application>Microsoft Macintosh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YMCA Operations Checklist SFSP 2012 Partner Agencies.doc.docx</dc:title>
  <cp:lastModifiedBy>Patrice Chamberlain</cp:lastModifiedBy>
  <cp:revision>3</cp:revision>
  <dcterms:created xsi:type="dcterms:W3CDTF">2013-01-11T06:25:00Z</dcterms:created>
  <dcterms:modified xsi:type="dcterms:W3CDTF">2013-01-11T06:27:00Z</dcterms:modified>
</cp:coreProperties>
</file>