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B3" w:rsidRPr="00197788" w:rsidRDefault="002E67B3">
      <w:pPr>
        <w:rPr>
          <w:rFonts w:ascii="Book Antiqua" w:hAnsi="Book Antiqua"/>
        </w:rPr>
      </w:pPr>
      <w:bookmarkStart w:id="0" w:name="_GoBack"/>
      <w:bookmarkEnd w:id="0"/>
    </w:p>
    <w:p w:rsidR="00A62077" w:rsidRPr="00197788" w:rsidRDefault="00A62077">
      <w:pPr>
        <w:rPr>
          <w:rFonts w:ascii="Book Antiqua" w:hAnsi="Book Antiqua"/>
        </w:rPr>
      </w:pPr>
    </w:p>
    <w:p w:rsidR="00A62077" w:rsidRPr="00197788" w:rsidRDefault="00A62077">
      <w:pPr>
        <w:rPr>
          <w:rFonts w:ascii="Book Antiqua" w:hAnsi="Book Antiqua"/>
        </w:rPr>
      </w:pPr>
    </w:p>
    <w:p w:rsidR="000B3ECF" w:rsidRDefault="0084459F" w:rsidP="00D42BD2">
      <w:pPr>
        <w:jc w:val="center"/>
        <w:rPr>
          <w:rFonts w:ascii="Book Antiqua" w:hAnsi="Book Antiqua" w:cs="Arial"/>
          <w:b/>
          <w:sz w:val="44"/>
          <w:szCs w:val="44"/>
        </w:rPr>
      </w:pPr>
      <w:r>
        <w:rPr>
          <w:rFonts w:ascii="Book Antiqua" w:hAnsi="Book Antiqua" w:cs="Arial"/>
          <w:b/>
          <w:noProof/>
          <w:sz w:val="44"/>
          <w:szCs w:val="44"/>
        </w:rPr>
        <w:drawing>
          <wp:inline distT="0" distB="0" distL="0" distR="0" wp14:anchorId="4DFFC253" wp14:editId="67CEB873">
            <wp:extent cx="5601384" cy="1144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ame with tagline.jpg"/>
                    <pic:cNvPicPr/>
                  </pic:nvPicPr>
                  <pic:blipFill>
                    <a:blip r:embed="rId9">
                      <a:extLst>
                        <a:ext uri="{28A0092B-C50C-407E-A947-70E740481C1C}">
                          <a14:useLocalDpi xmlns:a14="http://schemas.microsoft.com/office/drawing/2010/main" val="0"/>
                        </a:ext>
                      </a:extLst>
                    </a:blip>
                    <a:stretch>
                      <a:fillRect/>
                    </a:stretch>
                  </pic:blipFill>
                  <pic:spPr>
                    <a:xfrm>
                      <a:off x="0" y="0"/>
                      <a:ext cx="5601384" cy="1144369"/>
                    </a:xfrm>
                    <a:prstGeom prst="rect">
                      <a:avLst/>
                    </a:prstGeom>
                  </pic:spPr>
                </pic:pic>
              </a:graphicData>
            </a:graphic>
          </wp:inline>
        </w:drawing>
      </w:r>
    </w:p>
    <w:p w:rsidR="000B3ECF" w:rsidRDefault="000B3ECF" w:rsidP="00D42BD2">
      <w:pPr>
        <w:jc w:val="center"/>
        <w:rPr>
          <w:rFonts w:ascii="Book Antiqua" w:hAnsi="Book Antiqua" w:cs="Arial"/>
          <w:b/>
          <w:sz w:val="44"/>
          <w:szCs w:val="44"/>
        </w:rPr>
      </w:pPr>
    </w:p>
    <w:p w:rsidR="008A3C09" w:rsidRDefault="008A3C09" w:rsidP="00D42BD2">
      <w:pPr>
        <w:jc w:val="center"/>
        <w:rPr>
          <w:rFonts w:ascii="Book Antiqua" w:hAnsi="Book Antiqua" w:cs="Arial"/>
          <w:b/>
          <w:sz w:val="44"/>
          <w:szCs w:val="44"/>
        </w:rPr>
      </w:pPr>
    </w:p>
    <w:p w:rsidR="00A62077" w:rsidRPr="00197788" w:rsidRDefault="008A3C09" w:rsidP="00D42BD2">
      <w:pPr>
        <w:jc w:val="center"/>
        <w:rPr>
          <w:rFonts w:ascii="Book Antiqua" w:hAnsi="Book Antiqua" w:cs="Arial"/>
          <w:b/>
          <w:sz w:val="44"/>
          <w:szCs w:val="44"/>
        </w:rPr>
      </w:pPr>
      <w:r>
        <w:rPr>
          <w:rFonts w:ascii="Book Antiqua" w:hAnsi="Book Antiqua" w:cs="Arial"/>
          <w:b/>
          <w:sz w:val="44"/>
          <w:szCs w:val="44"/>
        </w:rPr>
        <w:t xml:space="preserve">ILG Website Guide </w:t>
      </w:r>
      <w:r w:rsidR="005346B1" w:rsidRPr="00197788">
        <w:rPr>
          <w:rFonts w:ascii="Book Antiqua" w:hAnsi="Book Antiqua" w:cs="Arial"/>
          <w:b/>
          <w:sz w:val="44"/>
          <w:szCs w:val="44"/>
        </w:rPr>
        <w:t xml:space="preserve">and Best Practices </w:t>
      </w: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A62077" w:rsidRPr="00197788" w:rsidRDefault="00A62077">
      <w:pPr>
        <w:rPr>
          <w:rFonts w:ascii="Book Antiqua" w:hAnsi="Book Antiqua"/>
        </w:rPr>
      </w:pPr>
    </w:p>
    <w:p w:rsidR="00D42BD2" w:rsidRPr="00197788" w:rsidRDefault="005346B1" w:rsidP="000E5A11">
      <w:pPr>
        <w:jc w:val="center"/>
        <w:rPr>
          <w:rFonts w:ascii="Book Antiqua" w:hAnsi="Book Antiqua" w:cs="Arial"/>
          <w:b/>
          <w:sz w:val="28"/>
          <w:szCs w:val="28"/>
        </w:rPr>
      </w:pPr>
      <w:r w:rsidRPr="00197788">
        <w:rPr>
          <w:rFonts w:ascii="Book Antiqua" w:hAnsi="Book Antiqua" w:cs="Arial"/>
          <w:b/>
          <w:sz w:val="28"/>
          <w:szCs w:val="28"/>
        </w:rPr>
        <w:t xml:space="preserve">Review Draft </w:t>
      </w:r>
      <w:r w:rsidR="000E5A11" w:rsidRPr="00197788">
        <w:rPr>
          <w:rFonts w:ascii="Book Antiqua" w:hAnsi="Book Antiqua" w:cs="Arial"/>
          <w:b/>
          <w:sz w:val="28"/>
          <w:szCs w:val="28"/>
        </w:rPr>
        <w:t xml:space="preserve">Submitted by </w:t>
      </w:r>
      <w:r w:rsidR="00614231">
        <w:rPr>
          <w:rFonts w:ascii="Book Antiqua" w:hAnsi="Book Antiqua" w:cs="Arial"/>
          <w:b/>
          <w:sz w:val="28"/>
          <w:szCs w:val="28"/>
        </w:rPr>
        <w:t xml:space="preserve">ILG Web Team </w:t>
      </w:r>
      <w:r w:rsidRPr="00197788">
        <w:rPr>
          <w:rFonts w:ascii="Book Antiqua" w:hAnsi="Book Antiqua" w:cs="Arial"/>
          <w:b/>
          <w:sz w:val="28"/>
          <w:szCs w:val="28"/>
        </w:rPr>
        <w:t xml:space="preserve"> </w:t>
      </w:r>
    </w:p>
    <w:p w:rsidR="00A62077" w:rsidRPr="00197788" w:rsidRDefault="00A62077">
      <w:pPr>
        <w:rPr>
          <w:rFonts w:ascii="Book Antiqua" w:hAnsi="Book Antiqua"/>
        </w:rPr>
      </w:pPr>
    </w:p>
    <w:p w:rsidR="00A62077" w:rsidRPr="00197788" w:rsidRDefault="005346B1" w:rsidP="00D42BD2">
      <w:pPr>
        <w:jc w:val="center"/>
        <w:rPr>
          <w:rFonts w:ascii="Book Antiqua" w:hAnsi="Book Antiqua" w:cs="Arial"/>
          <w:b/>
        </w:rPr>
      </w:pPr>
      <w:r w:rsidRPr="00197788">
        <w:rPr>
          <w:rFonts w:ascii="Book Antiqua" w:hAnsi="Book Antiqua" w:cs="Arial"/>
          <w:b/>
        </w:rPr>
        <w:t xml:space="preserve">July 2012 </w:t>
      </w:r>
    </w:p>
    <w:p w:rsidR="00A62077" w:rsidRPr="00197788" w:rsidRDefault="00A62077">
      <w:pPr>
        <w:rPr>
          <w:rFonts w:ascii="Book Antiqua" w:hAnsi="Book Antiqua"/>
        </w:rPr>
      </w:pPr>
    </w:p>
    <w:p w:rsidR="00C6439C" w:rsidRPr="00197788" w:rsidRDefault="00C6439C">
      <w:pPr>
        <w:rPr>
          <w:rFonts w:ascii="Book Antiqua" w:hAnsi="Book Antiqua"/>
        </w:rPr>
      </w:pPr>
    </w:p>
    <w:p w:rsidR="00A62077" w:rsidRPr="00197788" w:rsidRDefault="00A62077">
      <w:pPr>
        <w:rPr>
          <w:rFonts w:ascii="Book Antiqua" w:hAnsi="Book Antiqua"/>
        </w:rPr>
      </w:pPr>
    </w:p>
    <w:p w:rsidR="000E5A11" w:rsidRPr="00197788" w:rsidRDefault="000E5A11" w:rsidP="000E5A11">
      <w:pPr>
        <w:pStyle w:val="BodyText"/>
        <w:spacing w:after="0"/>
        <w:ind w:firstLine="0"/>
        <w:jc w:val="center"/>
        <w:rPr>
          <w:rFonts w:ascii="Book Antiqua" w:hAnsi="Book Antiqua"/>
          <w:i/>
        </w:rPr>
      </w:pPr>
      <w:r w:rsidRPr="00197788">
        <w:rPr>
          <w:rFonts w:ascii="Book Antiqua" w:hAnsi="Book Antiqua"/>
          <w:i/>
        </w:rPr>
        <w:t>All decisions about the final content of this publication are made by the</w:t>
      </w:r>
    </w:p>
    <w:p w:rsidR="000E5A11" w:rsidRPr="00197788" w:rsidRDefault="000E5A11" w:rsidP="000E5A11">
      <w:pPr>
        <w:pStyle w:val="BodyText"/>
        <w:ind w:firstLine="0"/>
        <w:jc w:val="center"/>
        <w:rPr>
          <w:rFonts w:ascii="Book Antiqua" w:hAnsi="Book Antiqua"/>
          <w:i/>
        </w:rPr>
      </w:pPr>
      <w:r w:rsidRPr="00197788">
        <w:rPr>
          <w:rFonts w:ascii="Book Antiqua" w:hAnsi="Book Antiqua"/>
          <w:i/>
        </w:rPr>
        <w:t>Institute for Local Government.</w:t>
      </w:r>
    </w:p>
    <w:p w:rsidR="000E5A11" w:rsidRPr="00197788" w:rsidRDefault="00A84B3A" w:rsidP="000E5A11">
      <w:pPr>
        <w:pStyle w:val="BodyText"/>
        <w:ind w:firstLine="0"/>
        <w:jc w:val="center"/>
        <w:rPr>
          <w:rFonts w:ascii="Book Antiqua" w:hAnsi="Book Antiqua"/>
        </w:rPr>
      </w:pPr>
      <w:r>
        <w:rPr>
          <w:rFonts w:ascii="Book Antiqua" w:hAnsi="Book Antiqua"/>
        </w:rPr>
        <w:t>Copyright © 2012</w:t>
      </w:r>
      <w:r w:rsidR="000E5A11" w:rsidRPr="00197788">
        <w:rPr>
          <w:rFonts w:ascii="Book Antiqua" w:hAnsi="Book Antiqua"/>
        </w:rPr>
        <w:t xml:space="preserve"> by the Institute for Local Government</w:t>
      </w:r>
    </w:p>
    <w:p w:rsidR="00E06632" w:rsidRPr="00197788" w:rsidRDefault="00E06632" w:rsidP="000E5A11">
      <w:pPr>
        <w:rPr>
          <w:rFonts w:ascii="Book Antiqua" w:hAnsi="Book Antiqua"/>
        </w:rPr>
      </w:pPr>
    </w:p>
    <w:p w:rsidR="00E06632" w:rsidRDefault="00E06632" w:rsidP="00F1111E">
      <w:pPr>
        <w:rPr>
          <w:rFonts w:ascii="Book Antiqua" w:hAnsi="Book Antiqua"/>
          <w:lang w:val="en"/>
        </w:rPr>
      </w:pPr>
    </w:p>
    <w:p w:rsidR="00E06632" w:rsidRPr="00E06632" w:rsidRDefault="00E06632" w:rsidP="00F1111E">
      <w:pPr>
        <w:rPr>
          <w:rFonts w:ascii="Book Antiqua" w:hAnsi="Book Antiqua"/>
          <w:b/>
          <w:sz w:val="32"/>
          <w:szCs w:val="32"/>
          <w:lang w:val="en"/>
        </w:rPr>
      </w:pPr>
      <w:r w:rsidRPr="00E06632">
        <w:rPr>
          <w:rFonts w:ascii="Book Antiqua" w:hAnsi="Book Antiqua"/>
          <w:b/>
          <w:sz w:val="32"/>
          <w:szCs w:val="32"/>
          <w:lang w:val="en"/>
        </w:rPr>
        <w:t>Introduction</w:t>
      </w:r>
    </w:p>
    <w:p w:rsidR="00E06632" w:rsidRPr="00E06632" w:rsidRDefault="00E06632" w:rsidP="00F1111E">
      <w:pPr>
        <w:rPr>
          <w:rFonts w:ascii="Book Antiqua" w:hAnsi="Book Antiqua"/>
          <w:b/>
          <w:lang w:val="en"/>
        </w:rPr>
      </w:pPr>
      <w:r w:rsidRPr="00E06632">
        <w:rPr>
          <w:rFonts w:ascii="Book Antiqua" w:hAnsi="Book Antiqua"/>
          <w:b/>
          <w:lang w:val="en"/>
        </w:rPr>
        <w:t xml:space="preserve"> </w:t>
      </w:r>
    </w:p>
    <w:p w:rsidR="00F1111E" w:rsidRPr="00197788" w:rsidRDefault="00F1111E" w:rsidP="00F1111E">
      <w:pPr>
        <w:rPr>
          <w:rFonts w:ascii="Book Antiqua" w:hAnsi="Book Antiqua"/>
          <w:lang w:val="en"/>
        </w:rPr>
      </w:pPr>
      <w:r w:rsidRPr="00197788">
        <w:rPr>
          <w:rFonts w:ascii="Book Antiqua" w:hAnsi="Book Antiqua"/>
          <w:lang w:val="en"/>
        </w:rPr>
        <w:t xml:space="preserve">On April 13, 2012 the Institute (with help from our website consultants Digital Deployment) transferred its’ entire website to a new platform.  The following guidelines are recommended for all new postings.  If you come across a page that does not conform to the following guidelines – please fix or bring it to the attention of the ILG web team.  </w:t>
      </w:r>
    </w:p>
    <w:p w:rsidR="00F1111E" w:rsidRPr="00197788" w:rsidRDefault="00F1111E" w:rsidP="00F1111E">
      <w:pPr>
        <w:rPr>
          <w:rFonts w:ascii="Book Antiqua" w:hAnsi="Book Antiqua"/>
          <w:lang w:val="en"/>
        </w:rPr>
      </w:pPr>
    </w:p>
    <w:p w:rsidR="00F1111E" w:rsidRPr="00197788" w:rsidRDefault="00F1111E" w:rsidP="00F1111E">
      <w:pPr>
        <w:rPr>
          <w:rFonts w:ascii="Book Antiqua" w:hAnsi="Book Antiqua"/>
          <w:lang w:val="en"/>
        </w:rPr>
      </w:pPr>
      <w:r w:rsidRPr="00197788">
        <w:rPr>
          <w:rFonts w:ascii="Book Antiqua" w:hAnsi="Book Antiqua"/>
          <w:lang w:val="en"/>
        </w:rPr>
        <w:t xml:space="preserve">The objectives of the website instructions and style guide are to: </w:t>
      </w:r>
    </w:p>
    <w:p w:rsidR="00F1111E" w:rsidRPr="00197788" w:rsidRDefault="00F1111E" w:rsidP="00F1111E">
      <w:pPr>
        <w:rPr>
          <w:rFonts w:ascii="Book Antiqua" w:hAnsi="Book Antiqua"/>
          <w:lang w:val="en"/>
        </w:rPr>
      </w:pPr>
      <w:r w:rsidRPr="00197788">
        <w:rPr>
          <w:rFonts w:ascii="Book Antiqua" w:hAnsi="Book Antiqua"/>
          <w:lang w:val="en"/>
        </w:rPr>
        <w:t xml:space="preserve">  </w:t>
      </w:r>
    </w:p>
    <w:p w:rsidR="00F1111E" w:rsidRPr="00197788" w:rsidRDefault="00F1111E" w:rsidP="00F1111E">
      <w:pPr>
        <w:numPr>
          <w:ilvl w:val="0"/>
          <w:numId w:val="4"/>
        </w:numPr>
        <w:rPr>
          <w:rFonts w:ascii="Book Antiqua" w:hAnsi="Book Antiqua"/>
          <w:lang w:val="en"/>
        </w:rPr>
      </w:pPr>
      <w:r w:rsidRPr="00197788">
        <w:rPr>
          <w:rFonts w:ascii="Book Antiqua" w:hAnsi="Book Antiqua"/>
          <w:lang w:val="en"/>
        </w:rPr>
        <w:t xml:space="preserve">Better understand new basic editing functions and provide “how-to” instructions. </w:t>
      </w:r>
    </w:p>
    <w:p w:rsidR="00F1111E" w:rsidRPr="00197788" w:rsidRDefault="00F1111E" w:rsidP="00F1111E">
      <w:pPr>
        <w:rPr>
          <w:rFonts w:ascii="Book Antiqua" w:hAnsi="Book Antiqua"/>
          <w:lang w:val="en"/>
        </w:rPr>
      </w:pPr>
    </w:p>
    <w:p w:rsidR="00F1111E" w:rsidRPr="00197788" w:rsidRDefault="00F1111E" w:rsidP="00F1111E">
      <w:pPr>
        <w:numPr>
          <w:ilvl w:val="0"/>
          <w:numId w:val="4"/>
        </w:numPr>
        <w:rPr>
          <w:rFonts w:ascii="Book Antiqua" w:hAnsi="Book Antiqua"/>
          <w:lang w:val="en"/>
        </w:rPr>
      </w:pPr>
      <w:r w:rsidRPr="00197788">
        <w:rPr>
          <w:rFonts w:ascii="Book Antiqua" w:hAnsi="Book Antiqua"/>
          <w:lang w:val="en"/>
        </w:rPr>
        <w:t xml:space="preserve">Attain consistency and conformity throughout the ILG website so that the user can easily maneuver and locate resources.   </w:t>
      </w:r>
      <w:r w:rsidRPr="00197788">
        <w:rPr>
          <w:rFonts w:ascii="Book Antiqua" w:hAnsi="Book Antiqua"/>
          <w:i/>
          <w:lang w:val="en"/>
        </w:rPr>
        <w:t>EASY ACCESS FOR USERS</w:t>
      </w:r>
      <w:r w:rsidRPr="00197788">
        <w:rPr>
          <w:rFonts w:ascii="Book Antiqua" w:hAnsi="Book Antiqua"/>
          <w:lang w:val="en"/>
        </w:rPr>
        <w:t xml:space="preserve">! </w:t>
      </w:r>
    </w:p>
    <w:p w:rsidR="00F1111E" w:rsidRPr="00197788" w:rsidRDefault="00F1111E" w:rsidP="00F1111E">
      <w:pPr>
        <w:rPr>
          <w:rFonts w:ascii="Book Antiqua" w:hAnsi="Book Antiqua"/>
          <w:lang w:val="en"/>
        </w:rPr>
      </w:pPr>
    </w:p>
    <w:p w:rsidR="00F1111E" w:rsidRPr="00197788" w:rsidRDefault="00F1111E" w:rsidP="00F1111E">
      <w:pPr>
        <w:rPr>
          <w:rFonts w:ascii="Book Antiqua" w:hAnsi="Book Antiqua"/>
          <w:lang w:val="en"/>
        </w:rPr>
      </w:pPr>
      <w:r w:rsidRPr="00197788">
        <w:rPr>
          <w:rFonts w:ascii="Book Antiqua" w:hAnsi="Book Antiqua"/>
          <w:lang w:val="en"/>
        </w:rPr>
        <w:t xml:space="preserve">Remember these key points as you work on the ILG website: </w:t>
      </w:r>
    </w:p>
    <w:p w:rsidR="00F200D0" w:rsidRPr="00197788" w:rsidRDefault="00F200D0" w:rsidP="00F1111E">
      <w:pPr>
        <w:rPr>
          <w:rFonts w:ascii="Book Antiqua" w:hAnsi="Book Antiqua"/>
          <w:lang w:val="en"/>
        </w:rPr>
      </w:pPr>
    </w:p>
    <w:p w:rsidR="00F1111E" w:rsidRPr="00197788" w:rsidRDefault="00F1111E" w:rsidP="00F1111E">
      <w:pPr>
        <w:numPr>
          <w:ilvl w:val="0"/>
          <w:numId w:val="5"/>
        </w:numPr>
        <w:rPr>
          <w:rFonts w:ascii="Book Antiqua" w:hAnsi="Book Antiqua"/>
          <w:lang w:val="en"/>
        </w:rPr>
      </w:pPr>
      <w:r w:rsidRPr="00197788">
        <w:rPr>
          <w:rFonts w:ascii="Book Antiqua" w:hAnsi="Book Antiqua"/>
          <w:lang w:val="en"/>
        </w:rPr>
        <w:t xml:space="preserve">Always consider our user as you post and strive for content that is: </w:t>
      </w:r>
    </w:p>
    <w:p w:rsidR="00F1111E" w:rsidRPr="00197788" w:rsidRDefault="00F1111E" w:rsidP="00F1111E">
      <w:pPr>
        <w:ind w:left="720"/>
        <w:rPr>
          <w:rFonts w:ascii="Book Antiqua" w:hAnsi="Book Antiqua"/>
          <w:lang w:val="en"/>
        </w:rPr>
      </w:pPr>
    </w:p>
    <w:p w:rsidR="00F1111E" w:rsidRPr="00197788" w:rsidRDefault="00F1111E" w:rsidP="00F1111E">
      <w:pPr>
        <w:numPr>
          <w:ilvl w:val="1"/>
          <w:numId w:val="5"/>
        </w:numPr>
        <w:spacing w:line="360" w:lineRule="auto"/>
        <w:rPr>
          <w:rFonts w:ascii="Book Antiqua" w:hAnsi="Book Antiqua"/>
          <w:lang w:val="en"/>
        </w:rPr>
      </w:pPr>
      <w:r w:rsidRPr="00197788">
        <w:rPr>
          <w:rFonts w:ascii="Book Antiqua" w:hAnsi="Book Antiqua"/>
          <w:lang w:val="en"/>
        </w:rPr>
        <w:t xml:space="preserve">Easy to find. Logical titles and searchable. </w:t>
      </w:r>
    </w:p>
    <w:p w:rsidR="00F1111E" w:rsidRPr="00197788" w:rsidRDefault="00F1111E" w:rsidP="00F1111E">
      <w:pPr>
        <w:numPr>
          <w:ilvl w:val="1"/>
          <w:numId w:val="5"/>
        </w:numPr>
        <w:spacing w:line="360" w:lineRule="auto"/>
        <w:rPr>
          <w:rFonts w:ascii="Book Antiqua" w:hAnsi="Book Antiqua"/>
          <w:lang w:val="en"/>
        </w:rPr>
      </w:pPr>
      <w:r w:rsidRPr="00197788">
        <w:rPr>
          <w:rFonts w:ascii="Book Antiqua" w:hAnsi="Book Antiqua"/>
          <w:lang w:val="en"/>
        </w:rPr>
        <w:t xml:space="preserve">Easy to scan.  “Scroll </w:t>
      </w:r>
      <w:proofErr w:type="gramStart"/>
      <w:r w:rsidRPr="00197788">
        <w:rPr>
          <w:rFonts w:ascii="Book Antiqua" w:hAnsi="Book Antiqua"/>
          <w:lang w:val="en"/>
        </w:rPr>
        <w:t>don’t</w:t>
      </w:r>
      <w:proofErr w:type="gramEnd"/>
      <w:r w:rsidRPr="00197788">
        <w:rPr>
          <w:rFonts w:ascii="Book Antiqua" w:hAnsi="Book Antiqua"/>
          <w:lang w:val="en"/>
        </w:rPr>
        <w:t xml:space="preserve"> click”.  </w:t>
      </w:r>
    </w:p>
    <w:p w:rsidR="00F1111E" w:rsidRPr="00197788" w:rsidRDefault="00F1111E" w:rsidP="00F1111E">
      <w:pPr>
        <w:numPr>
          <w:ilvl w:val="1"/>
          <w:numId w:val="5"/>
        </w:numPr>
        <w:spacing w:line="360" w:lineRule="auto"/>
        <w:rPr>
          <w:rFonts w:ascii="Book Antiqua" w:hAnsi="Book Antiqua"/>
          <w:lang w:val="en"/>
        </w:rPr>
      </w:pPr>
      <w:r w:rsidRPr="00197788">
        <w:rPr>
          <w:rFonts w:ascii="Book Antiqua" w:hAnsi="Book Antiqua"/>
          <w:lang w:val="en"/>
        </w:rPr>
        <w:t xml:space="preserve">Easy to navigate.  Does the user know where they are? </w:t>
      </w:r>
    </w:p>
    <w:p w:rsidR="00F1111E" w:rsidRPr="00197788" w:rsidRDefault="00F1111E" w:rsidP="00F1111E">
      <w:pPr>
        <w:rPr>
          <w:rFonts w:ascii="Book Antiqua" w:hAnsi="Book Antiqua"/>
          <w:u w:val="single"/>
          <w:lang w:val="en"/>
        </w:rPr>
      </w:pPr>
    </w:p>
    <w:p w:rsidR="00F1111E" w:rsidRPr="00197788" w:rsidRDefault="00F1111E" w:rsidP="00F1111E">
      <w:pPr>
        <w:numPr>
          <w:ilvl w:val="0"/>
          <w:numId w:val="5"/>
        </w:numPr>
        <w:rPr>
          <w:rFonts w:ascii="Book Antiqua" w:hAnsi="Book Antiqua"/>
          <w:lang w:val="en"/>
        </w:rPr>
      </w:pPr>
      <w:r w:rsidRPr="00197788">
        <w:rPr>
          <w:rFonts w:ascii="Book Antiqua" w:hAnsi="Book Antiqua"/>
          <w:lang w:val="en"/>
        </w:rPr>
        <w:t>These tools and terms are our friends and will make us more friends – so please use them!</w:t>
      </w:r>
    </w:p>
    <w:p w:rsidR="00F1111E" w:rsidRPr="00197788" w:rsidRDefault="00F1111E" w:rsidP="00F1111E">
      <w:pPr>
        <w:spacing w:line="360" w:lineRule="auto"/>
        <w:rPr>
          <w:rFonts w:ascii="Book Antiqua" w:hAnsi="Book Antiqua"/>
          <w:lang w:val="en"/>
        </w:rPr>
      </w:pPr>
    </w:p>
    <w:p w:rsidR="00F1111E" w:rsidRPr="00197788" w:rsidRDefault="00F1111E" w:rsidP="00F1111E">
      <w:pPr>
        <w:numPr>
          <w:ilvl w:val="0"/>
          <w:numId w:val="6"/>
        </w:numPr>
        <w:spacing w:line="360" w:lineRule="auto"/>
        <w:rPr>
          <w:rFonts w:ascii="Book Antiqua" w:hAnsi="Book Antiqua"/>
          <w:lang w:val="en"/>
        </w:rPr>
      </w:pPr>
      <w:r w:rsidRPr="00197788">
        <w:rPr>
          <w:rFonts w:ascii="Book Antiqua" w:hAnsi="Book Antiqua"/>
          <w:lang w:val="en"/>
        </w:rPr>
        <w:t>Table of Contents</w:t>
      </w:r>
    </w:p>
    <w:p w:rsidR="00F1111E" w:rsidRPr="00197788" w:rsidRDefault="00F1111E" w:rsidP="00F1111E">
      <w:pPr>
        <w:numPr>
          <w:ilvl w:val="0"/>
          <w:numId w:val="6"/>
        </w:numPr>
        <w:spacing w:line="360" w:lineRule="auto"/>
        <w:rPr>
          <w:rFonts w:ascii="Book Antiqua" w:hAnsi="Book Antiqua"/>
          <w:lang w:val="en"/>
        </w:rPr>
      </w:pPr>
      <w:r w:rsidRPr="00197788">
        <w:rPr>
          <w:rFonts w:ascii="Book Antiqua" w:hAnsi="Book Antiqua"/>
          <w:lang w:val="en"/>
        </w:rPr>
        <w:t xml:space="preserve">Subtitles </w:t>
      </w:r>
    </w:p>
    <w:p w:rsidR="00F1111E" w:rsidRPr="00197788" w:rsidRDefault="00F1111E" w:rsidP="00F1111E">
      <w:pPr>
        <w:numPr>
          <w:ilvl w:val="0"/>
          <w:numId w:val="6"/>
        </w:numPr>
        <w:spacing w:line="360" w:lineRule="auto"/>
        <w:rPr>
          <w:rFonts w:ascii="Book Antiqua" w:hAnsi="Book Antiqua"/>
          <w:lang w:val="en"/>
        </w:rPr>
      </w:pPr>
      <w:r w:rsidRPr="00197788">
        <w:rPr>
          <w:rFonts w:ascii="Book Antiqua" w:hAnsi="Book Antiqua"/>
          <w:lang w:val="en"/>
        </w:rPr>
        <w:t xml:space="preserve">Bundle, Bundle, Bundle </w:t>
      </w:r>
    </w:p>
    <w:p w:rsidR="00F1111E" w:rsidRPr="00197788" w:rsidRDefault="00F1111E" w:rsidP="00F1111E">
      <w:pPr>
        <w:numPr>
          <w:ilvl w:val="0"/>
          <w:numId w:val="6"/>
        </w:numPr>
        <w:spacing w:line="360" w:lineRule="auto"/>
        <w:rPr>
          <w:rFonts w:ascii="Book Antiqua" w:hAnsi="Book Antiqua"/>
          <w:lang w:val="en"/>
        </w:rPr>
      </w:pPr>
      <w:r w:rsidRPr="00197788">
        <w:rPr>
          <w:rFonts w:ascii="Book Antiqua" w:hAnsi="Book Antiqua"/>
          <w:lang w:val="en"/>
        </w:rPr>
        <w:t xml:space="preserve">ILG Resource Centers </w:t>
      </w:r>
    </w:p>
    <w:p w:rsidR="00F1111E" w:rsidRPr="00197788" w:rsidRDefault="00F1111E" w:rsidP="00F1111E">
      <w:pPr>
        <w:numPr>
          <w:ilvl w:val="0"/>
          <w:numId w:val="6"/>
        </w:numPr>
        <w:spacing w:line="360" w:lineRule="auto"/>
        <w:rPr>
          <w:rFonts w:ascii="Book Antiqua" w:hAnsi="Book Antiqua"/>
          <w:lang w:val="en"/>
        </w:rPr>
      </w:pPr>
      <w:r w:rsidRPr="00197788">
        <w:rPr>
          <w:rFonts w:ascii="Book Antiqua" w:hAnsi="Book Antiqua"/>
          <w:lang w:val="en"/>
        </w:rPr>
        <w:t xml:space="preserve">No page shall be left behind – Tag it! </w:t>
      </w:r>
    </w:p>
    <w:p w:rsidR="00F1111E" w:rsidRPr="00197788" w:rsidRDefault="00F1111E" w:rsidP="00F1111E">
      <w:pPr>
        <w:ind w:left="1440"/>
        <w:rPr>
          <w:rFonts w:ascii="Book Antiqua" w:hAnsi="Book Antiqua"/>
          <w:u w:val="single"/>
          <w:lang w:val="en"/>
        </w:rPr>
      </w:pPr>
    </w:p>
    <w:p w:rsidR="00F1111E" w:rsidRPr="00197788" w:rsidRDefault="00F1111E" w:rsidP="00F1111E">
      <w:pPr>
        <w:numPr>
          <w:ilvl w:val="0"/>
          <w:numId w:val="7"/>
        </w:numPr>
        <w:rPr>
          <w:rFonts w:ascii="Book Antiqua" w:hAnsi="Book Antiqua"/>
          <w:lang w:val="en"/>
        </w:rPr>
      </w:pPr>
      <w:r w:rsidRPr="00197788">
        <w:rPr>
          <w:rFonts w:ascii="Book Antiqua" w:hAnsi="Book Antiqua"/>
          <w:lang w:val="en"/>
        </w:rPr>
        <w:t>Refer to online Help guide under commands menu for more detailed instructional assistance. http://www.ca-ilg.org/help.</w:t>
      </w:r>
    </w:p>
    <w:p w:rsidR="00F1111E" w:rsidRPr="00197788" w:rsidRDefault="00F1111E" w:rsidP="00F1111E">
      <w:pPr>
        <w:rPr>
          <w:rFonts w:ascii="Book Antiqua" w:hAnsi="Book Antiqua"/>
          <w:lang w:val="en"/>
        </w:rPr>
      </w:pPr>
    </w:p>
    <w:p w:rsidR="00F1111E" w:rsidRPr="00197788" w:rsidRDefault="00F1111E" w:rsidP="00F1111E">
      <w:pPr>
        <w:numPr>
          <w:ilvl w:val="0"/>
          <w:numId w:val="7"/>
        </w:numPr>
        <w:rPr>
          <w:rFonts w:ascii="Book Antiqua" w:hAnsi="Book Antiqua"/>
          <w:lang w:val="en"/>
        </w:rPr>
      </w:pPr>
      <w:r w:rsidRPr="00197788">
        <w:rPr>
          <w:rFonts w:ascii="Book Antiqua" w:hAnsi="Book Antiqua"/>
          <w:lang w:val="en"/>
        </w:rPr>
        <w:t>Online assistance is also available through Digital Deployment’s basecamp http://basecamp.digitaldeployment.com/</w:t>
      </w:r>
    </w:p>
    <w:p w:rsidR="000E5A11" w:rsidRPr="00197788" w:rsidRDefault="000E5A11">
      <w:pPr>
        <w:rPr>
          <w:rFonts w:ascii="Book Antiqua" w:hAnsi="Book Antiqua"/>
        </w:rPr>
        <w:sectPr w:rsidR="000E5A11" w:rsidRPr="00197788" w:rsidSect="000B3ECF">
          <w:headerReference w:type="even" r:id="rId10"/>
          <w:headerReference w:type="default" r:id="rId11"/>
          <w:footerReference w:type="even" r:id="rId12"/>
          <w:footerReference w:type="default" r:id="rId13"/>
          <w:headerReference w:type="first" r:id="rId14"/>
          <w:footerReference w:type="first" r:id="rId15"/>
          <w:pgSz w:w="12240" w:h="15840"/>
          <w:pgMar w:top="990" w:right="1440" w:bottom="1267" w:left="1440" w:header="720" w:footer="615" w:gutter="0"/>
          <w:pgNumType w:start="0"/>
          <w:cols w:space="720"/>
          <w:titlePg/>
          <w:docGrid w:linePitch="360"/>
        </w:sectPr>
      </w:pPr>
    </w:p>
    <w:p w:rsidR="00A62A59" w:rsidRPr="00197788" w:rsidRDefault="00A62A59">
      <w:pPr>
        <w:rPr>
          <w:rFonts w:ascii="Book Antiqua" w:hAnsi="Book Antiqua" w:cs="Arial"/>
          <w:b/>
          <w:sz w:val="32"/>
          <w:szCs w:val="32"/>
        </w:rPr>
      </w:pPr>
      <w:r w:rsidRPr="00197788">
        <w:rPr>
          <w:rFonts w:ascii="Book Antiqua" w:hAnsi="Book Antiqua" w:cs="Arial"/>
          <w:b/>
          <w:sz w:val="32"/>
          <w:szCs w:val="32"/>
        </w:rPr>
        <w:lastRenderedPageBreak/>
        <w:t>T</w:t>
      </w:r>
      <w:r w:rsidR="00F1111E" w:rsidRPr="00197788">
        <w:rPr>
          <w:rFonts w:ascii="Book Antiqua" w:hAnsi="Book Antiqua" w:cs="Arial"/>
          <w:b/>
          <w:sz w:val="32"/>
          <w:szCs w:val="32"/>
        </w:rPr>
        <w:t>able of Contents</w:t>
      </w:r>
    </w:p>
    <w:p w:rsidR="00F1111E" w:rsidRPr="00197788" w:rsidRDefault="00F1111E" w:rsidP="00F1111E">
      <w:pPr>
        <w:rPr>
          <w:rFonts w:ascii="Book Antiqua" w:hAnsi="Book Antiqua"/>
        </w:rPr>
      </w:pPr>
    </w:p>
    <w:p w:rsidR="00F1111E" w:rsidRPr="00197788" w:rsidRDefault="00F1111E" w:rsidP="00F1111E">
      <w:pPr>
        <w:rPr>
          <w:rFonts w:ascii="Book Antiqua" w:hAnsi="Book Antiqua"/>
        </w:rPr>
      </w:pPr>
      <w:r w:rsidRPr="00197788">
        <w:rPr>
          <w:rFonts w:ascii="Book Antiqua" w:hAnsi="Book Antiqua"/>
        </w:rPr>
        <w:t>1.</w:t>
      </w:r>
      <w:r w:rsidRPr="00197788">
        <w:rPr>
          <w:rFonts w:ascii="Book Antiqua" w:hAnsi="Book Antiqua"/>
        </w:rPr>
        <w:tab/>
        <w:t>ILG Best Practices for Websit</w:t>
      </w:r>
      <w:r w:rsidR="00E06632">
        <w:rPr>
          <w:rFonts w:ascii="Book Antiqua" w:hAnsi="Book Antiqua"/>
        </w:rPr>
        <w:t>e Content ……………………………………….……...2</w:t>
      </w:r>
    </w:p>
    <w:p w:rsidR="00F1111E" w:rsidRPr="00197788" w:rsidRDefault="00F1111E" w:rsidP="00F1111E">
      <w:pPr>
        <w:rPr>
          <w:rFonts w:ascii="Book Antiqua" w:hAnsi="Book Antiqua"/>
        </w:rPr>
      </w:pPr>
    </w:p>
    <w:p w:rsidR="00F200D0" w:rsidRPr="00197788" w:rsidRDefault="00F1111E" w:rsidP="00F200D0">
      <w:pPr>
        <w:ind w:left="720"/>
        <w:rPr>
          <w:rFonts w:ascii="Book Antiqua" w:hAnsi="Book Antiqua"/>
        </w:rPr>
      </w:pPr>
      <w:r w:rsidRPr="00197788">
        <w:rPr>
          <w:rFonts w:ascii="Book Antiqua" w:hAnsi="Book Antiqua"/>
        </w:rPr>
        <w:t>•</w:t>
      </w:r>
      <w:r w:rsidRPr="00197788">
        <w:rPr>
          <w:rFonts w:ascii="Book Antiqua" w:hAnsi="Book Antiqua"/>
        </w:rPr>
        <w:tab/>
        <w:t xml:space="preserve">Home page </w:t>
      </w:r>
    </w:p>
    <w:p w:rsidR="00F1111E" w:rsidRPr="00197788" w:rsidRDefault="00F1111E" w:rsidP="00F200D0">
      <w:pPr>
        <w:pStyle w:val="ListParagraph"/>
        <w:numPr>
          <w:ilvl w:val="2"/>
          <w:numId w:val="11"/>
        </w:numPr>
        <w:rPr>
          <w:rFonts w:ascii="Book Antiqua" w:hAnsi="Book Antiqua"/>
        </w:rPr>
      </w:pPr>
      <w:r w:rsidRPr="00197788">
        <w:rPr>
          <w:rFonts w:ascii="Book Antiqua" w:hAnsi="Book Antiqua"/>
        </w:rPr>
        <w:t>Carousel</w:t>
      </w:r>
    </w:p>
    <w:p w:rsidR="00F1111E" w:rsidRPr="00197788" w:rsidRDefault="00F1111E" w:rsidP="00F200D0">
      <w:pPr>
        <w:pStyle w:val="ListParagraph"/>
        <w:numPr>
          <w:ilvl w:val="2"/>
          <w:numId w:val="11"/>
        </w:numPr>
        <w:rPr>
          <w:rFonts w:ascii="Book Antiqua" w:hAnsi="Book Antiqua"/>
        </w:rPr>
      </w:pPr>
      <w:r w:rsidRPr="00197788">
        <w:rPr>
          <w:rFonts w:ascii="Book Antiqua" w:hAnsi="Book Antiqua"/>
        </w:rPr>
        <w:t>Home page pods</w:t>
      </w:r>
    </w:p>
    <w:p w:rsidR="00F1111E" w:rsidRPr="00197788" w:rsidRDefault="00F1111E" w:rsidP="00F1111E">
      <w:pPr>
        <w:ind w:left="720"/>
        <w:rPr>
          <w:rFonts w:ascii="Book Antiqua" w:hAnsi="Book Antiqua"/>
        </w:rPr>
      </w:pPr>
    </w:p>
    <w:p w:rsidR="00F1111E" w:rsidRPr="00197788" w:rsidRDefault="00F1111E" w:rsidP="00F1111E">
      <w:pPr>
        <w:ind w:left="720"/>
        <w:rPr>
          <w:rFonts w:ascii="Book Antiqua" w:hAnsi="Book Antiqua"/>
        </w:rPr>
      </w:pPr>
      <w:r w:rsidRPr="00197788">
        <w:rPr>
          <w:rFonts w:ascii="Book Antiqua" w:hAnsi="Book Antiqua"/>
        </w:rPr>
        <w:t>•</w:t>
      </w:r>
      <w:r w:rsidRPr="00197788">
        <w:rPr>
          <w:rFonts w:ascii="Book Antiqua" w:hAnsi="Book Antiqua"/>
        </w:rPr>
        <w:tab/>
        <w:t xml:space="preserve">Left Channel - Navigation terms </w:t>
      </w:r>
    </w:p>
    <w:p w:rsidR="00F1111E" w:rsidRPr="00197788" w:rsidRDefault="00F1111E" w:rsidP="00F1111E">
      <w:pPr>
        <w:ind w:left="720"/>
        <w:rPr>
          <w:rFonts w:ascii="Book Antiqua" w:hAnsi="Book Antiqua"/>
        </w:rPr>
      </w:pPr>
    </w:p>
    <w:p w:rsidR="00F1111E" w:rsidRPr="00197788" w:rsidRDefault="00F1111E" w:rsidP="00F1111E">
      <w:pPr>
        <w:ind w:left="720"/>
        <w:rPr>
          <w:rFonts w:ascii="Book Antiqua" w:hAnsi="Book Antiqua"/>
        </w:rPr>
      </w:pPr>
      <w:r w:rsidRPr="00197788">
        <w:rPr>
          <w:rFonts w:ascii="Book Antiqua" w:hAnsi="Book Antiqua"/>
        </w:rPr>
        <w:t>•</w:t>
      </w:r>
      <w:r w:rsidRPr="00197788">
        <w:rPr>
          <w:rFonts w:ascii="Book Antiqua" w:hAnsi="Book Antiqua"/>
        </w:rPr>
        <w:tab/>
        <w:t>Center Channel</w:t>
      </w:r>
    </w:p>
    <w:p w:rsidR="00F1111E" w:rsidRPr="00197788" w:rsidRDefault="00F1111E" w:rsidP="00F200D0">
      <w:pPr>
        <w:pStyle w:val="ListParagraph"/>
        <w:numPr>
          <w:ilvl w:val="2"/>
          <w:numId w:val="13"/>
        </w:numPr>
        <w:rPr>
          <w:rFonts w:ascii="Book Antiqua" w:hAnsi="Book Antiqua"/>
        </w:rPr>
      </w:pPr>
      <w:r w:rsidRPr="00197788">
        <w:rPr>
          <w:rFonts w:ascii="Book Antiqua" w:hAnsi="Book Antiqua"/>
        </w:rPr>
        <w:t>Landing page</w:t>
      </w:r>
    </w:p>
    <w:p w:rsidR="00F1111E" w:rsidRPr="00197788" w:rsidRDefault="00F1111E" w:rsidP="00F200D0">
      <w:pPr>
        <w:pStyle w:val="ListParagraph"/>
        <w:numPr>
          <w:ilvl w:val="2"/>
          <w:numId w:val="13"/>
        </w:numPr>
        <w:rPr>
          <w:rFonts w:ascii="Book Antiqua" w:hAnsi="Book Antiqua"/>
        </w:rPr>
      </w:pPr>
      <w:r w:rsidRPr="00197788">
        <w:rPr>
          <w:rFonts w:ascii="Book Antiqua" w:hAnsi="Book Antiqua"/>
        </w:rPr>
        <w:t>Overview</w:t>
      </w:r>
    </w:p>
    <w:p w:rsidR="00F1111E" w:rsidRPr="00197788" w:rsidRDefault="00F1111E" w:rsidP="00F200D0">
      <w:pPr>
        <w:pStyle w:val="ListParagraph"/>
        <w:numPr>
          <w:ilvl w:val="2"/>
          <w:numId w:val="13"/>
        </w:numPr>
        <w:rPr>
          <w:rFonts w:ascii="Book Antiqua" w:hAnsi="Book Antiqua"/>
        </w:rPr>
      </w:pPr>
      <w:r w:rsidRPr="00197788">
        <w:rPr>
          <w:rFonts w:ascii="Book Antiqua" w:hAnsi="Book Antiqua"/>
        </w:rPr>
        <w:t>Posts</w:t>
      </w:r>
    </w:p>
    <w:p w:rsidR="00F1111E" w:rsidRPr="00197788" w:rsidRDefault="00F1111E" w:rsidP="00F1111E">
      <w:pPr>
        <w:ind w:left="720"/>
        <w:rPr>
          <w:rFonts w:ascii="Book Antiqua" w:hAnsi="Book Antiqua"/>
        </w:rPr>
      </w:pPr>
      <w:r w:rsidRPr="00197788">
        <w:rPr>
          <w:rFonts w:ascii="Book Antiqua" w:hAnsi="Book Antiqua"/>
        </w:rPr>
        <w:t xml:space="preserve"> </w:t>
      </w:r>
    </w:p>
    <w:p w:rsidR="00F1111E" w:rsidRPr="00197788" w:rsidRDefault="00F1111E" w:rsidP="00F1111E">
      <w:pPr>
        <w:ind w:left="720"/>
        <w:rPr>
          <w:rFonts w:ascii="Book Antiqua" w:hAnsi="Book Antiqua"/>
        </w:rPr>
      </w:pPr>
      <w:r w:rsidRPr="00197788">
        <w:rPr>
          <w:rFonts w:ascii="Book Antiqua" w:hAnsi="Book Antiqua"/>
        </w:rPr>
        <w:t>•</w:t>
      </w:r>
      <w:r w:rsidRPr="00197788">
        <w:rPr>
          <w:rFonts w:ascii="Book Antiqua" w:hAnsi="Book Antiqua"/>
        </w:rPr>
        <w:tab/>
        <w:t>Right Channel</w:t>
      </w:r>
    </w:p>
    <w:p w:rsidR="00F1111E" w:rsidRPr="00197788" w:rsidRDefault="00F1111E" w:rsidP="00F1111E">
      <w:pPr>
        <w:pStyle w:val="ListParagraph"/>
        <w:numPr>
          <w:ilvl w:val="0"/>
          <w:numId w:val="8"/>
        </w:numPr>
        <w:rPr>
          <w:rFonts w:ascii="Book Antiqua" w:hAnsi="Book Antiqua"/>
        </w:rPr>
      </w:pPr>
      <w:r w:rsidRPr="00197788">
        <w:rPr>
          <w:rFonts w:ascii="Book Antiqua" w:hAnsi="Book Antiqua"/>
        </w:rPr>
        <w:t>Pods</w:t>
      </w:r>
    </w:p>
    <w:p w:rsidR="00F1111E" w:rsidRPr="00197788" w:rsidRDefault="00F1111E" w:rsidP="00F1111E">
      <w:pPr>
        <w:pStyle w:val="ListParagraph"/>
        <w:numPr>
          <w:ilvl w:val="0"/>
          <w:numId w:val="8"/>
        </w:numPr>
        <w:rPr>
          <w:rFonts w:ascii="Book Antiqua" w:hAnsi="Book Antiqua"/>
        </w:rPr>
      </w:pPr>
      <w:r w:rsidRPr="00197788">
        <w:rPr>
          <w:rFonts w:ascii="Book Antiqua" w:hAnsi="Book Antiqua"/>
        </w:rPr>
        <w:t xml:space="preserve">Documents &amp; Resources  </w:t>
      </w:r>
    </w:p>
    <w:p w:rsidR="00F1111E" w:rsidRPr="00197788" w:rsidRDefault="00F1111E" w:rsidP="00F1111E">
      <w:pPr>
        <w:rPr>
          <w:rFonts w:ascii="Book Antiqua" w:hAnsi="Book Antiqua"/>
        </w:rPr>
      </w:pPr>
    </w:p>
    <w:p w:rsidR="00F1111E" w:rsidRPr="00197788" w:rsidRDefault="00F1111E" w:rsidP="00F1111E">
      <w:pPr>
        <w:spacing w:line="360" w:lineRule="auto"/>
        <w:rPr>
          <w:rFonts w:ascii="Book Antiqua" w:hAnsi="Book Antiqua"/>
        </w:rPr>
      </w:pPr>
      <w:r w:rsidRPr="00197788">
        <w:rPr>
          <w:rFonts w:ascii="Book Antiqua" w:hAnsi="Book Antiqua"/>
        </w:rPr>
        <w:t>2.</w:t>
      </w:r>
      <w:r w:rsidRPr="00197788">
        <w:rPr>
          <w:rFonts w:ascii="Book Antiqua" w:hAnsi="Book Antiqua"/>
        </w:rPr>
        <w:tab/>
        <w:t>Logging in and managing y</w:t>
      </w:r>
      <w:r w:rsidR="00E06632">
        <w:rPr>
          <w:rFonts w:ascii="Book Antiqua" w:hAnsi="Book Antiqua"/>
        </w:rPr>
        <w:t>our account……………………………………………...3</w:t>
      </w:r>
    </w:p>
    <w:p w:rsidR="00F1111E" w:rsidRPr="00197788" w:rsidRDefault="00F1111E" w:rsidP="00F1111E">
      <w:pPr>
        <w:spacing w:line="360" w:lineRule="auto"/>
        <w:rPr>
          <w:rFonts w:ascii="Book Antiqua" w:hAnsi="Book Antiqua"/>
        </w:rPr>
      </w:pPr>
      <w:r w:rsidRPr="00197788">
        <w:rPr>
          <w:rFonts w:ascii="Book Antiqua" w:hAnsi="Book Antiqua"/>
        </w:rPr>
        <w:t>3.</w:t>
      </w:r>
      <w:r w:rsidRPr="00197788">
        <w:rPr>
          <w:rFonts w:ascii="Book Antiqua" w:hAnsi="Book Antiqua"/>
        </w:rPr>
        <w:tab/>
        <w:t>Commands M</w:t>
      </w:r>
      <w:r w:rsidR="00E06632">
        <w:rPr>
          <w:rFonts w:ascii="Book Antiqua" w:hAnsi="Book Antiqua"/>
        </w:rPr>
        <w:t>enu…………………………………………………………………….…4</w:t>
      </w:r>
    </w:p>
    <w:p w:rsidR="00F1111E" w:rsidRPr="00197788" w:rsidRDefault="00F1111E" w:rsidP="00F1111E">
      <w:pPr>
        <w:spacing w:line="360" w:lineRule="auto"/>
        <w:rPr>
          <w:rFonts w:ascii="Book Antiqua" w:hAnsi="Book Antiqua"/>
        </w:rPr>
      </w:pPr>
      <w:r w:rsidRPr="00197788">
        <w:rPr>
          <w:rFonts w:ascii="Book Antiqua" w:hAnsi="Book Antiqua"/>
        </w:rPr>
        <w:t>4.</w:t>
      </w:r>
      <w:r w:rsidRPr="00197788">
        <w:rPr>
          <w:rFonts w:ascii="Book Antiqua" w:hAnsi="Book Antiqua"/>
        </w:rPr>
        <w:tab/>
        <w:t>Navigation ter</w:t>
      </w:r>
      <w:r w:rsidR="00E06632">
        <w:rPr>
          <w:rFonts w:ascii="Book Antiqua" w:hAnsi="Book Antiqua"/>
        </w:rPr>
        <w:t>ms……………………………………………………………………..…4</w:t>
      </w:r>
    </w:p>
    <w:p w:rsidR="00F1111E" w:rsidRPr="00197788" w:rsidRDefault="00F1111E" w:rsidP="00F1111E">
      <w:pPr>
        <w:spacing w:line="360" w:lineRule="auto"/>
        <w:rPr>
          <w:rFonts w:ascii="Book Antiqua" w:hAnsi="Book Antiqua"/>
        </w:rPr>
      </w:pPr>
      <w:r w:rsidRPr="00197788">
        <w:rPr>
          <w:rFonts w:ascii="Book Antiqua" w:hAnsi="Book Antiqua"/>
        </w:rPr>
        <w:t>5.</w:t>
      </w:r>
      <w:r w:rsidRPr="00197788">
        <w:rPr>
          <w:rFonts w:ascii="Book Antiqua" w:hAnsi="Book Antiqua"/>
        </w:rPr>
        <w:tab/>
        <w:t>Post Types…</w:t>
      </w:r>
      <w:r w:rsidR="00E06632">
        <w:rPr>
          <w:rFonts w:ascii="Book Antiqua" w:hAnsi="Book Antiqua"/>
        </w:rPr>
        <w:t>………………………………………………………………………….….5</w:t>
      </w:r>
    </w:p>
    <w:p w:rsidR="00F1111E" w:rsidRPr="00197788" w:rsidRDefault="00F1111E" w:rsidP="00F1111E">
      <w:pPr>
        <w:spacing w:line="360" w:lineRule="auto"/>
        <w:rPr>
          <w:rFonts w:ascii="Book Antiqua" w:hAnsi="Book Antiqua"/>
        </w:rPr>
      </w:pPr>
      <w:r w:rsidRPr="00197788">
        <w:rPr>
          <w:rFonts w:ascii="Book Antiqua" w:hAnsi="Book Antiqua"/>
        </w:rPr>
        <w:t>6.</w:t>
      </w:r>
      <w:r w:rsidRPr="00197788">
        <w:rPr>
          <w:rFonts w:ascii="Book Antiqua" w:hAnsi="Book Antiqua"/>
        </w:rPr>
        <w:tab/>
        <w:t>How to Create Posts and Ot</w:t>
      </w:r>
      <w:r w:rsidR="00E06632">
        <w:rPr>
          <w:rFonts w:ascii="Book Antiqua" w:hAnsi="Book Antiqua"/>
        </w:rPr>
        <w:t>her Content …………………………………………..…5</w:t>
      </w:r>
    </w:p>
    <w:p w:rsidR="00F1111E" w:rsidRPr="00197788" w:rsidRDefault="00F1111E" w:rsidP="00F1111E">
      <w:pPr>
        <w:spacing w:line="360" w:lineRule="auto"/>
        <w:ind w:left="720"/>
        <w:rPr>
          <w:rFonts w:ascii="Book Antiqua" w:hAnsi="Book Antiqua"/>
        </w:rPr>
      </w:pPr>
      <w:r w:rsidRPr="00197788">
        <w:rPr>
          <w:rFonts w:ascii="Book Antiqua" w:hAnsi="Book Antiqua"/>
        </w:rPr>
        <w:t>•</w:t>
      </w:r>
      <w:r w:rsidRPr="00197788">
        <w:rPr>
          <w:rFonts w:ascii="Book Antiqua" w:hAnsi="Book Antiqua"/>
        </w:rPr>
        <w:tab/>
        <w:t xml:space="preserve">Images, File attachments, Related Links </w:t>
      </w:r>
    </w:p>
    <w:p w:rsidR="00F1111E" w:rsidRPr="00197788" w:rsidRDefault="00F1111E" w:rsidP="00F1111E">
      <w:pPr>
        <w:spacing w:line="360" w:lineRule="auto"/>
        <w:rPr>
          <w:rFonts w:ascii="Book Antiqua" w:hAnsi="Book Antiqua"/>
        </w:rPr>
      </w:pPr>
      <w:r w:rsidRPr="00197788">
        <w:rPr>
          <w:rFonts w:ascii="Book Antiqua" w:hAnsi="Book Antiqua"/>
        </w:rPr>
        <w:t>7.</w:t>
      </w:r>
      <w:r w:rsidRPr="00197788">
        <w:rPr>
          <w:rFonts w:ascii="Book Antiqua" w:hAnsi="Book Antiqua"/>
        </w:rPr>
        <w:tab/>
        <w:t xml:space="preserve">Different Methods for Creating Posts – Command Menu </w:t>
      </w:r>
      <w:proofErr w:type="spellStart"/>
      <w:r w:rsidRPr="00197788">
        <w:rPr>
          <w:rFonts w:ascii="Book Antiqua" w:hAnsi="Book Antiqua"/>
        </w:rPr>
        <w:t>vs</w:t>
      </w:r>
      <w:proofErr w:type="spellEnd"/>
      <w:r w:rsidRPr="00197788">
        <w:rPr>
          <w:rFonts w:ascii="Book Antiqua" w:hAnsi="Book Antiqua"/>
        </w:rPr>
        <w:t xml:space="preserve"> Channels…</w:t>
      </w:r>
      <w:r w:rsidR="00E06632">
        <w:rPr>
          <w:rFonts w:ascii="Book Antiqua" w:hAnsi="Book Antiqua"/>
        </w:rPr>
        <w:t>………...8</w:t>
      </w:r>
    </w:p>
    <w:p w:rsidR="00F1111E" w:rsidRPr="00197788" w:rsidRDefault="00F1111E" w:rsidP="00F1111E">
      <w:pPr>
        <w:spacing w:line="360" w:lineRule="auto"/>
        <w:rPr>
          <w:rFonts w:ascii="Book Antiqua" w:hAnsi="Book Antiqua"/>
        </w:rPr>
      </w:pPr>
      <w:r w:rsidRPr="00197788">
        <w:rPr>
          <w:rFonts w:ascii="Book Antiqua" w:hAnsi="Book Antiqua"/>
        </w:rPr>
        <w:t>8.</w:t>
      </w:r>
      <w:r w:rsidRPr="00197788">
        <w:rPr>
          <w:rFonts w:ascii="Book Antiqua" w:hAnsi="Book Antiqua"/>
        </w:rPr>
        <w:tab/>
        <w:t xml:space="preserve">Formatting Tips </w:t>
      </w:r>
      <w:proofErr w:type="gramStart"/>
      <w:r w:rsidRPr="00197788">
        <w:rPr>
          <w:rFonts w:ascii="Book Antiqua" w:hAnsi="Book Antiqua"/>
        </w:rPr>
        <w:t>For</w:t>
      </w:r>
      <w:proofErr w:type="gramEnd"/>
      <w:r w:rsidRPr="00197788">
        <w:rPr>
          <w:rFonts w:ascii="Book Antiqua" w:hAnsi="Book Antiqua"/>
        </w:rPr>
        <w:t xml:space="preserve"> A</w:t>
      </w:r>
      <w:r w:rsidR="00E06632">
        <w:rPr>
          <w:rFonts w:ascii="Book Antiqua" w:hAnsi="Book Antiqua"/>
        </w:rPr>
        <w:t>ll Posts………………………………………………………….8</w:t>
      </w:r>
    </w:p>
    <w:p w:rsidR="00F1111E" w:rsidRPr="00197788" w:rsidRDefault="00F1111E" w:rsidP="00F1111E">
      <w:pPr>
        <w:spacing w:line="360" w:lineRule="auto"/>
        <w:rPr>
          <w:rFonts w:ascii="Book Antiqua" w:hAnsi="Book Antiqua"/>
        </w:rPr>
      </w:pPr>
      <w:r w:rsidRPr="00197788">
        <w:rPr>
          <w:rFonts w:ascii="Book Antiqua" w:hAnsi="Book Antiqua"/>
        </w:rPr>
        <w:t>9.</w:t>
      </w:r>
      <w:r w:rsidRPr="00197788">
        <w:rPr>
          <w:rFonts w:ascii="Book Antiqua" w:hAnsi="Book Antiqua"/>
        </w:rPr>
        <w:tab/>
        <w:t>Customizing Pag</w:t>
      </w:r>
      <w:r w:rsidR="00E06632">
        <w:rPr>
          <w:rFonts w:ascii="Book Antiqua" w:hAnsi="Book Antiqua"/>
        </w:rPr>
        <w:t>e URLs………………………………………………………………10</w:t>
      </w:r>
    </w:p>
    <w:p w:rsidR="00F1111E" w:rsidRPr="00197788" w:rsidRDefault="00F1111E" w:rsidP="00F1111E">
      <w:pPr>
        <w:spacing w:line="360" w:lineRule="auto"/>
        <w:rPr>
          <w:rFonts w:ascii="Book Antiqua" w:hAnsi="Book Antiqua"/>
        </w:rPr>
      </w:pPr>
      <w:r w:rsidRPr="00197788">
        <w:rPr>
          <w:rFonts w:ascii="Book Antiqua" w:hAnsi="Book Antiqua"/>
        </w:rPr>
        <w:t>10.</w:t>
      </w:r>
      <w:r w:rsidRPr="00197788">
        <w:rPr>
          <w:rFonts w:ascii="Book Antiqua" w:hAnsi="Book Antiqua"/>
        </w:rPr>
        <w:tab/>
        <w:t>Managing Content – one post</w:t>
      </w:r>
      <w:r w:rsidR="00E06632">
        <w:rPr>
          <w:rFonts w:ascii="Book Antiqua" w:hAnsi="Book Antiqua"/>
        </w:rPr>
        <w:t xml:space="preserve"> or bulk…………………………………………….....10</w:t>
      </w:r>
    </w:p>
    <w:p w:rsidR="00F1111E" w:rsidRPr="00197788" w:rsidRDefault="00F1111E" w:rsidP="00F1111E">
      <w:pPr>
        <w:spacing w:line="360" w:lineRule="auto"/>
        <w:rPr>
          <w:rFonts w:ascii="Book Antiqua" w:hAnsi="Book Antiqua"/>
        </w:rPr>
      </w:pPr>
      <w:r w:rsidRPr="00197788">
        <w:rPr>
          <w:rFonts w:ascii="Book Antiqua" w:hAnsi="Book Antiqua"/>
        </w:rPr>
        <w:t>11.</w:t>
      </w:r>
      <w:r w:rsidRPr="00197788">
        <w:rPr>
          <w:rFonts w:ascii="Book Antiqua" w:hAnsi="Book Antiqua"/>
        </w:rPr>
        <w:tab/>
        <w:t>Revisions and Unpublishe</w:t>
      </w:r>
      <w:r w:rsidR="00E06632">
        <w:rPr>
          <w:rFonts w:ascii="Book Antiqua" w:hAnsi="Book Antiqua"/>
        </w:rPr>
        <w:t>d Content………………………….……………………..11</w:t>
      </w:r>
    </w:p>
    <w:p w:rsidR="00F1111E" w:rsidRPr="00197788" w:rsidRDefault="00F1111E" w:rsidP="00F1111E">
      <w:pPr>
        <w:spacing w:line="360" w:lineRule="auto"/>
        <w:rPr>
          <w:rFonts w:ascii="Book Antiqua" w:hAnsi="Book Antiqua"/>
        </w:rPr>
      </w:pPr>
      <w:r w:rsidRPr="00197788">
        <w:rPr>
          <w:rFonts w:ascii="Book Antiqua" w:hAnsi="Book Antiqua"/>
        </w:rPr>
        <w:t>12.</w:t>
      </w:r>
      <w:r w:rsidRPr="00197788">
        <w:rPr>
          <w:rFonts w:ascii="Book Antiqua" w:hAnsi="Book Antiqua"/>
        </w:rPr>
        <w:tab/>
        <w:t xml:space="preserve">Ordering Posts </w:t>
      </w:r>
      <w:proofErr w:type="gramStart"/>
      <w:r w:rsidRPr="00197788">
        <w:rPr>
          <w:rFonts w:ascii="Book Antiqua" w:hAnsi="Book Antiqua"/>
        </w:rPr>
        <w:t>Within</w:t>
      </w:r>
      <w:proofErr w:type="gramEnd"/>
      <w:r w:rsidRPr="00197788">
        <w:rPr>
          <w:rFonts w:ascii="Book Antiqua" w:hAnsi="Book Antiqua"/>
        </w:rPr>
        <w:t xml:space="preserve"> Terms……………………………………………………...…13</w:t>
      </w:r>
    </w:p>
    <w:p w:rsidR="00F1111E" w:rsidRPr="00197788" w:rsidRDefault="00F1111E" w:rsidP="00F1111E">
      <w:pPr>
        <w:spacing w:line="360" w:lineRule="auto"/>
        <w:rPr>
          <w:rFonts w:ascii="Book Antiqua" w:hAnsi="Book Antiqua"/>
        </w:rPr>
      </w:pPr>
      <w:r w:rsidRPr="00197788">
        <w:rPr>
          <w:rFonts w:ascii="Book Antiqua" w:hAnsi="Book Antiqua"/>
        </w:rPr>
        <w:t>13.</w:t>
      </w:r>
      <w:r w:rsidRPr="00197788">
        <w:rPr>
          <w:rFonts w:ascii="Book Antiqua" w:hAnsi="Book Antiqua"/>
        </w:rPr>
        <w:tab/>
        <w:t>Video Integrat</w:t>
      </w:r>
      <w:r w:rsidR="00E06632">
        <w:rPr>
          <w:rFonts w:ascii="Book Antiqua" w:hAnsi="Book Antiqua"/>
        </w:rPr>
        <w:t>ion………………………………………………………………………13</w:t>
      </w:r>
    </w:p>
    <w:p w:rsidR="00A62A59" w:rsidRPr="00197788" w:rsidRDefault="00F1111E" w:rsidP="00F1111E">
      <w:pPr>
        <w:spacing w:line="360" w:lineRule="auto"/>
        <w:rPr>
          <w:rFonts w:ascii="Book Antiqua" w:hAnsi="Book Antiqua"/>
        </w:rPr>
      </w:pPr>
      <w:r w:rsidRPr="00197788">
        <w:rPr>
          <w:rFonts w:ascii="Book Antiqua" w:hAnsi="Book Antiqua"/>
        </w:rPr>
        <w:t>14.</w:t>
      </w:r>
      <w:r w:rsidRPr="00197788">
        <w:rPr>
          <w:rFonts w:ascii="Book Antiqua" w:hAnsi="Book Antiqua"/>
        </w:rPr>
        <w:tab/>
        <w:t xml:space="preserve">More in Online Help Guide…………………………………………………………..14  </w:t>
      </w:r>
    </w:p>
    <w:p w:rsidR="000B3ECF" w:rsidRDefault="000B3ECF" w:rsidP="00F200D0">
      <w:pPr>
        <w:rPr>
          <w:rFonts w:ascii="Book Antiqua" w:eastAsia="Calibri" w:hAnsi="Book Antiqua"/>
          <w:b/>
        </w:rPr>
      </w:pPr>
    </w:p>
    <w:p w:rsidR="00E06632" w:rsidRDefault="00E06632" w:rsidP="00F200D0">
      <w:pPr>
        <w:rPr>
          <w:rFonts w:ascii="Book Antiqua" w:eastAsia="Calibri" w:hAnsi="Book Antiqua"/>
          <w:b/>
        </w:rPr>
      </w:pPr>
    </w:p>
    <w:p w:rsidR="00E06632" w:rsidRDefault="00E06632" w:rsidP="00F200D0">
      <w:pPr>
        <w:rPr>
          <w:rFonts w:ascii="Book Antiqua" w:eastAsia="Calibri" w:hAnsi="Book Antiqua"/>
          <w:b/>
        </w:rPr>
      </w:pPr>
    </w:p>
    <w:p w:rsidR="000B3ECF" w:rsidRDefault="000B3ECF" w:rsidP="00F200D0">
      <w:pPr>
        <w:rPr>
          <w:rFonts w:ascii="Book Antiqua" w:eastAsia="Calibri" w:hAnsi="Book Antiqua"/>
          <w:b/>
        </w:rPr>
      </w:pPr>
    </w:p>
    <w:p w:rsidR="00F200D0" w:rsidRPr="00197788" w:rsidRDefault="00F200D0" w:rsidP="00F200D0">
      <w:pPr>
        <w:rPr>
          <w:rFonts w:ascii="Book Antiqua" w:eastAsia="Calibri" w:hAnsi="Book Antiqua"/>
          <w:b/>
        </w:rPr>
      </w:pPr>
      <w:r w:rsidRPr="00197788">
        <w:rPr>
          <w:rFonts w:ascii="Book Antiqua" w:eastAsia="Calibri" w:hAnsi="Book Antiqua"/>
          <w:b/>
        </w:rPr>
        <w:lastRenderedPageBreak/>
        <w:t>1.  ILG Best Practices for Website Content</w:t>
      </w:r>
    </w:p>
    <w:p w:rsidR="00F200D0" w:rsidRPr="00197788" w:rsidRDefault="00F200D0" w:rsidP="00F200D0">
      <w:pPr>
        <w:tabs>
          <w:tab w:val="left" w:pos="450"/>
        </w:tabs>
        <w:ind w:left="1080"/>
        <w:rPr>
          <w:rFonts w:ascii="Book Antiqua" w:eastAsia="Calibri" w:hAnsi="Book Antiqua"/>
          <w:b/>
        </w:rPr>
      </w:pPr>
    </w:p>
    <w:p w:rsidR="00F200D0" w:rsidRPr="00197788" w:rsidRDefault="00F200D0" w:rsidP="00F200D0">
      <w:pPr>
        <w:tabs>
          <w:tab w:val="left" w:pos="450"/>
        </w:tabs>
        <w:ind w:left="450"/>
        <w:rPr>
          <w:rFonts w:ascii="Book Antiqua" w:eastAsia="Calibri" w:hAnsi="Book Antiqua" w:cs="Calibri"/>
          <w:b/>
          <w:lang w:val="en"/>
        </w:rPr>
      </w:pPr>
      <w:r w:rsidRPr="00197788">
        <w:rPr>
          <w:rFonts w:ascii="Book Antiqua" w:eastAsia="Calibri" w:hAnsi="Book Antiqua" w:cs="Calibri"/>
          <w:b/>
          <w:lang w:val="en"/>
        </w:rPr>
        <w:t xml:space="preserve">Home page </w:t>
      </w:r>
    </w:p>
    <w:p w:rsidR="00F200D0" w:rsidRPr="00197788" w:rsidRDefault="00F200D0" w:rsidP="00F200D0">
      <w:pPr>
        <w:tabs>
          <w:tab w:val="left" w:pos="450"/>
        </w:tabs>
        <w:ind w:left="450"/>
        <w:rPr>
          <w:rFonts w:ascii="Book Antiqua" w:eastAsia="Calibri" w:hAnsi="Book Antiqua"/>
          <w:b/>
        </w:rPr>
      </w:pPr>
    </w:p>
    <w:p w:rsidR="00F200D0" w:rsidRPr="00197788" w:rsidRDefault="00F200D0" w:rsidP="00F200D0">
      <w:pPr>
        <w:numPr>
          <w:ilvl w:val="0"/>
          <w:numId w:val="40"/>
        </w:numPr>
        <w:tabs>
          <w:tab w:val="left" w:pos="450"/>
        </w:tabs>
        <w:spacing w:after="200" w:line="276" w:lineRule="auto"/>
        <w:rPr>
          <w:rFonts w:ascii="Book Antiqua" w:eastAsia="Calibri" w:hAnsi="Book Antiqua" w:cs="Calibri"/>
          <w:sz w:val="22"/>
          <w:szCs w:val="22"/>
          <w:lang w:val="en"/>
        </w:rPr>
      </w:pPr>
      <w:r w:rsidRPr="00197788">
        <w:rPr>
          <w:rFonts w:ascii="Book Antiqua" w:eastAsia="Calibri" w:hAnsi="Book Antiqua" w:cs="Calibri"/>
          <w:b/>
          <w:sz w:val="22"/>
          <w:szCs w:val="22"/>
          <w:lang w:val="en"/>
        </w:rPr>
        <w:t>Carousel.</w:t>
      </w:r>
      <w:r w:rsidRPr="00197788">
        <w:rPr>
          <w:rFonts w:ascii="Book Antiqua" w:eastAsia="Calibri" w:hAnsi="Book Antiqua" w:cs="Calibri"/>
          <w:sz w:val="22"/>
          <w:szCs w:val="22"/>
          <w:lang w:val="en"/>
        </w:rPr>
        <w:t xml:space="preserve">  Carousel stories should be refreshed every month.  The stories should represent each program area and relate to a city and a county.   The post title becomes the carousel story and should be the only link - do not include additional embedded links in carousel story.  Keep text brief and descriptive (text above first break appears as carousel story).    </w:t>
      </w:r>
    </w:p>
    <w:p w:rsidR="00F200D0" w:rsidRPr="00197788" w:rsidRDefault="00F200D0" w:rsidP="00F200D0">
      <w:pPr>
        <w:numPr>
          <w:ilvl w:val="0"/>
          <w:numId w:val="40"/>
        </w:numPr>
        <w:tabs>
          <w:tab w:val="left" w:pos="450"/>
        </w:tabs>
        <w:spacing w:after="200" w:line="276" w:lineRule="auto"/>
        <w:rPr>
          <w:rFonts w:ascii="Book Antiqua" w:eastAsia="Calibri" w:hAnsi="Book Antiqua" w:cs="Calibri"/>
          <w:sz w:val="22"/>
          <w:szCs w:val="22"/>
          <w:lang w:val="en"/>
        </w:rPr>
      </w:pPr>
      <w:r w:rsidRPr="00197788">
        <w:rPr>
          <w:rFonts w:ascii="Book Antiqua" w:eastAsia="Calibri" w:hAnsi="Book Antiqua" w:cs="Calibri"/>
          <w:b/>
          <w:sz w:val="22"/>
          <w:szCs w:val="22"/>
          <w:lang w:val="en"/>
        </w:rPr>
        <w:t>Home page Pods and More Form the Institute pods.</w:t>
      </w:r>
      <w:r w:rsidRPr="00197788">
        <w:rPr>
          <w:rFonts w:ascii="Book Antiqua" w:eastAsia="Calibri" w:hAnsi="Book Antiqua" w:cs="Calibri"/>
          <w:sz w:val="22"/>
          <w:szCs w:val="22"/>
          <w:lang w:val="en"/>
        </w:rPr>
        <w:t xml:space="preserve">  Home Page Pods and More from The Institute Pods (bottom of page) should be refreshed once a month and should supplement - not duplicate carousel stories.  </w:t>
      </w:r>
    </w:p>
    <w:p w:rsidR="00F200D0" w:rsidRPr="00197788" w:rsidRDefault="00F200D0" w:rsidP="00F200D0">
      <w:pPr>
        <w:tabs>
          <w:tab w:val="left" w:pos="360"/>
        </w:tabs>
        <w:spacing w:after="200"/>
        <w:ind w:left="360"/>
        <w:rPr>
          <w:rFonts w:ascii="Book Antiqua" w:eastAsia="Calibri" w:hAnsi="Book Antiqua"/>
          <w:b/>
          <w:sz w:val="22"/>
          <w:szCs w:val="22"/>
        </w:rPr>
      </w:pPr>
      <w:r w:rsidRPr="00197788">
        <w:rPr>
          <w:rFonts w:ascii="Book Antiqua" w:eastAsia="Calibri" w:hAnsi="Book Antiqua"/>
          <w:b/>
          <w:sz w:val="22"/>
          <w:szCs w:val="22"/>
        </w:rPr>
        <w:t>Left Channel (Navigation Terms)</w:t>
      </w:r>
    </w:p>
    <w:p w:rsidR="00F200D0" w:rsidRPr="00197788" w:rsidRDefault="00F200D0" w:rsidP="00F200D0">
      <w:pPr>
        <w:numPr>
          <w:ilvl w:val="0"/>
          <w:numId w:val="19"/>
        </w:numPr>
        <w:tabs>
          <w:tab w:val="left" w:pos="450"/>
        </w:tabs>
        <w:spacing w:after="200" w:line="276" w:lineRule="auto"/>
        <w:ind w:left="1080"/>
        <w:rPr>
          <w:rFonts w:ascii="Book Antiqua" w:eastAsia="Calibri" w:hAnsi="Book Antiqua" w:cs="Calibri"/>
          <w:sz w:val="22"/>
          <w:szCs w:val="22"/>
        </w:rPr>
      </w:pPr>
      <w:r w:rsidRPr="00197788">
        <w:rPr>
          <w:rFonts w:ascii="Book Antiqua" w:eastAsia="Calibri" w:hAnsi="Book Antiqua" w:cs="Calibri"/>
          <w:sz w:val="22"/>
          <w:szCs w:val="22"/>
        </w:rPr>
        <w:t xml:space="preserve">Navigation terms should not be changed unless approved by web team.  </w:t>
      </w:r>
      <w:r w:rsidRPr="00197788">
        <w:rPr>
          <w:rFonts w:ascii="Book Antiqua" w:eastAsia="Calibri" w:hAnsi="Book Antiqua" w:cs="Calibri"/>
          <w:sz w:val="22"/>
          <w:szCs w:val="22"/>
        </w:rPr>
        <w:tab/>
      </w:r>
    </w:p>
    <w:p w:rsidR="00F200D0" w:rsidRPr="00197788" w:rsidRDefault="009448B1" w:rsidP="00F200D0">
      <w:pPr>
        <w:numPr>
          <w:ilvl w:val="0"/>
          <w:numId w:val="19"/>
        </w:numPr>
        <w:tabs>
          <w:tab w:val="left" w:pos="450"/>
        </w:tabs>
        <w:spacing w:after="200" w:line="276" w:lineRule="auto"/>
        <w:ind w:left="1080"/>
        <w:rPr>
          <w:rFonts w:ascii="Book Antiqua" w:eastAsia="Calibri" w:hAnsi="Book Antiqua" w:cs="Calibri"/>
          <w:sz w:val="22"/>
          <w:szCs w:val="22"/>
        </w:rPr>
      </w:pPr>
      <w:r>
        <w:rPr>
          <w:rFonts w:ascii="Book Antiqua" w:eastAsia="Calibri" w:hAnsi="Book Antiqua" w:cs="Calibri"/>
          <w:sz w:val="22"/>
          <w:szCs w:val="22"/>
        </w:rPr>
        <w:t xml:space="preserve">All posts should </w:t>
      </w:r>
      <w:r w:rsidR="00F200D0" w:rsidRPr="00197788">
        <w:rPr>
          <w:rFonts w:ascii="Book Antiqua" w:eastAsia="Calibri" w:hAnsi="Book Antiqua" w:cs="Calibri"/>
          <w:sz w:val="22"/>
          <w:szCs w:val="22"/>
        </w:rPr>
        <w:t xml:space="preserve">be tagged to a navigation or sub navigation term.  The tagged navigation or sub term is displayed in left channel.  When you find a post with nothing listed in left channel – tag it!  The back arrow is not enough for our users to know where they are on site.  </w:t>
      </w:r>
    </w:p>
    <w:p w:rsidR="00F200D0" w:rsidRPr="00197788" w:rsidRDefault="00F200D0" w:rsidP="00F200D0">
      <w:pPr>
        <w:tabs>
          <w:tab w:val="left" w:pos="450"/>
        </w:tabs>
        <w:ind w:left="450"/>
        <w:rPr>
          <w:rFonts w:ascii="Book Antiqua" w:eastAsia="Calibri" w:hAnsi="Book Antiqua" w:cs="Calibri"/>
          <w:b/>
          <w:sz w:val="22"/>
          <w:szCs w:val="22"/>
        </w:rPr>
      </w:pPr>
      <w:r w:rsidRPr="00197788">
        <w:rPr>
          <w:rFonts w:ascii="Book Antiqua" w:eastAsia="Calibri" w:hAnsi="Book Antiqua" w:cs="Calibri"/>
          <w:b/>
          <w:sz w:val="22"/>
          <w:szCs w:val="22"/>
        </w:rPr>
        <w:t xml:space="preserve">Center Channel (Posts, Overviews, Document, Profile) </w:t>
      </w:r>
    </w:p>
    <w:p w:rsidR="00F200D0" w:rsidRPr="00197788" w:rsidRDefault="00F200D0" w:rsidP="00F200D0">
      <w:pPr>
        <w:tabs>
          <w:tab w:val="left" w:pos="450"/>
        </w:tabs>
        <w:ind w:left="1440"/>
        <w:rPr>
          <w:rFonts w:ascii="Book Antiqua" w:eastAsia="Calibri" w:hAnsi="Book Antiqua" w:cs="Calibri"/>
          <w:b/>
          <w:sz w:val="22"/>
          <w:szCs w:val="22"/>
        </w:rPr>
      </w:pPr>
    </w:p>
    <w:p w:rsidR="00F200D0" w:rsidRPr="00197788" w:rsidRDefault="00F200D0" w:rsidP="00ED4276">
      <w:pPr>
        <w:numPr>
          <w:ilvl w:val="0"/>
          <w:numId w:val="31"/>
        </w:numPr>
        <w:tabs>
          <w:tab w:val="left" w:pos="450"/>
        </w:tabs>
        <w:spacing w:after="200" w:line="276" w:lineRule="auto"/>
        <w:ind w:left="810"/>
        <w:rPr>
          <w:rFonts w:ascii="Book Antiqua" w:eastAsia="Calibri" w:hAnsi="Book Antiqua" w:cs="Calibri"/>
          <w:sz w:val="22"/>
          <w:szCs w:val="22"/>
        </w:rPr>
      </w:pPr>
      <w:r w:rsidRPr="00197788">
        <w:rPr>
          <w:rFonts w:ascii="Book Antiqua" w:eastAsia="Calibri" w:hAnsi="Book Antiqua" w:cs="Calibri"/>
          <w:b/>
          <w:sz w:val="22"/>
          <w:szCs w:val="22"/>
        </w:rPr>
        <w:t xml:space="preserve">Landing Page. </w:t>
      </w:r>
      <w:r w:rsidRPr="00197788">
        <w:rPr>
          <w:rFonts w:ascii="Book Antiqua" w:eastAsia="Calibri" w:hAnsi="Book Antiqua" w:cs="Calibri"/>
          <w:sz w:val="22"/>
          <w:szCs w:val="22"/>
        </w:rPr>
        <w:t xml:space="preserve">Each navigation term has a landing page.  Pods are displayed on navigation pages.  All landing pages should have a title (same as </w:t>
      </w:r>
      <w:proofErr w:type="spellStart"/>
      <w:r w:rsidRPr="00197788">
        <w:rPr>
          <w:rFonts w:ascii="Book Antiqua" w:eastAsia="Calibri" w:hAnsi="Book Antiqua" w:cs="Calibri"/>
          <w:sz w:val="22"/>
          <w:szCs w:val="22"/>
        </w:rPr>
        <w:t>Nav</w:t>
      </w:r>
      <w:proofErr w:type="spellEnd"/>
      <w:r w:rsidRPr="00197788">
        <w:rPr>
          <w:rFonts w:ascii="Book Antiqua" w:eastAsia="Calibri" w:hAnsi="Book Antiqua" w:cs="Calibri"/>
          <w:sz w:val="22"/>
          <w:szCs w:val="22"/>
        </w:rPr>
        <w:t xml:space="preserve"> term) and an overview.  Landing pages should be a guide to content within that term.  Ideally, when we send users to landing pages they should be able to intuitively find related content. E</w:t>
      </w:r>
      <w:r w:rsidRPr="00197788">
        <w:rPr>
          <w:rFonts w:ascii="Book Antiqua" w:eastAsia="Calibri" w:hAnsi="Book Antiqua" w:cs="Calibri"/>
          <w:i/>
          <w:sz w:val="22"/>
          <w:szCs w:val="22"/>
        </w:rPr>
        <w:t>ASY ACCESS FOR USERS.</w:t>
      </w:r>
    </w:p>
    <w:p w:rsidR="00F200D0" w:rsidRPr="00197788" w:rsidRDefault="00F200D0" w:rsidP="00ED4276">
      <w:pPr>
        <w:numPr>
          <w:ilvl w:val="0"/>
          <w:numId w:val="31"/>
        </w:numPr>
        <w:tabs>
          <w:tab w:val="left" w:pos="450"/>
        </w:tabs>
        <w:spacing w:after="200" w:line="276" w:lineRule="auto"/>
        <w:ind w:left="810"/>
        <w:rPr>
          <w:rFonts w:ascii="Book Antiqua" w:eastAsia="Calibri" w:hAnsi="Book Antiqua" w:cs="Calibri"/>
          <w:sz w:val="22"/>
          <w:szCs w:val="22"/>
        </w:rPr>
      </w:pPr>
      <w:r w:rsidRPr="00197788">
        <w:rPr>
          <w:rFonts w:ascii="Book Antiqua" w:eastAsia="Calibri" w:hAnsi="Book Antiqua" w:cs="Calibri"/>
          <w:b/>
          <w:sz w:val="22"/>
          <w:szCs w:val="22"/>
        </w:rPr>
        <w:t xml:space="preserve">Overview. </w:t>
      </w:r>
      <w:r w:rsidRPr="00197788">
        <w:rPr>
          <w:rFonts w:ascii="Book Antiqua" w:eastAsia="Calibri" w:hAnsi="Book Antiqua" w:cs="Calibri"/>
          <w:sz w:val="22"/>
          <w:szCs w:val="22"/>
        </w:rPr>
        <w:t xml:space="preserve">Overviews default to a gray text box and default to top of page.   This is an opportunity to briefly explain section content and include table of contents or links to content within the section.  Overviews are searchable.   </w:t>
      </w:r>
    </w:p>
    <w:p w:rsidR="00F200D0" w:rsidRPr="00197788" w:rsidRDefault="00F200D0" w:rsidP="00ED4276">
      <w:pPr>
        <w:numPr>
          <w:ilvl w:val="0"/>
          <w:numId w:val="22"/>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Posts.  (See formatting tips in next section)</w:t>
      </w:r>
    </w:p>
    <w:p w:rsidR="00F200D0" w:rsidRPr="00197788" w:rsidRDefault="00F200D0" w:rsidP="00ED4276">
      <w:pPr>
        <w:numPr>
          <w:ilvl w:val="1"/>
          <w:numId w:val="32"/>
        </w:numPr>
        <w:tabs>
          <w:tab w:val="left" w:pos="450"/>
        </w:tabs>
        <w:spacing w:after="200" w:line="276" w:lineRule="auto"/>
        <w:ind w:left="1170"/>
        <w:rPr>
          <w:rFonts w:ascii="Book Antiqua" w:eastAsia="Calibri" w:hAnsi="Book Antiqua" w:cs="Calibri"/>
          <w:sz w:val="22"/>
          <w:szCs w:val="22"/>
        </w:rPr>
      </w:pPr>
      <w:r w:rsidRPr="00197788">
        <w:rPr>
          <w:rFonts w:ascii="Book Antiqua" w:eastAsia="Calibri" w:hAnsi="Book Antiqua" w:cs="Calibri"/>
          <w:sz w:val="22"/>
          <w:szCs w:val="22"/>
        </w:rPr>
        <w:t xml:space="preserve">Use the search function to check for duplication or opportunities to refresh content before adding a new post. </w:t>
      </w:r>
    </w:p>
    <w:p w:rsidR="00F200D0" w:rsidRPr="00197788" w:rsidRDefault="00F200D0" w:rsidP="00ED4276">
      <w:pPr>
        <w:numPr>
          <w:ilvl w:val="1"/>
          <w:numId w:val="32"/>
        </w:numPr>
        <w:tabs>
          <w:tab w:val="left" w:pos="450"/>
        </w:tabs>
        <w:spacing w:after="200" w:line="276" w:lineRule="auto"/>
        <w:ind w:left="1170"/>
        <w:rPr>
          <w:rFonts w:ascii="Book Antiqua" w:eastAsia="Calibri" w:hAnsi="Book Antiqua" w:cs="Calibri"/>
          <w:sz w:val="22"/>
          <w:szCs w:val="22"/>
        </w:rPr>
      </w:pPr>
      <w:r w:rsidRPr="00197788">
        <w:rPr>
          <w:rFonts w:ascii="Book Antiqua" w:eastAsia="Calibri" w:hAnsi="Book Antiqua" w:cs="Calibri"/>
          <w:sz w:val="22"/>
          <w:szCs w:val="22"/>
        </w:rPr>
        <w:t>All body text should use the "Normal" style, with the exception of section headlines, which should use “Heading 3” for major headings and "Heading 4" for subheads.</w:t>
      </w:r>
    </w:p>
    <w:p w:rsidR="00F200D0" w:rsidRPr="00197788" w:rsidRDefault="00F200D0" w:rsidP="00ED4276">
      <w:pPr>
        <w:numPr>
          <w:ilvl w:val="1"/>
          <w:numId w:val="32"/>
        </w:numPr>
        <w:spacing w:after="200" w:line="276" w:lineRule="auto"/>
        <w:ind w:left="1170"/>
        <w:rPr>
          <w:rFonts w:ascii="Book Antiqua" w:eastAsia="Calibri" w:hAnsi="Book Antiqua" w:cs="Calibri"/>
          <w:sz w:val="22"/>
          <w:szCs w:val="22"/>
        </w:rPr>
      </w:pPr>
      <w:r w:rsidRPr="00197788">
        <w:rPr>
          <w:rFonts w:ascii="Book Antiqua" w:eastAsia="Calibri" w:hAnsi="Book Antiqua" w:cs="Calibri"/>
          <w:sz w:val="22"/>
          <w:szCs w:val="22"/>
        </w:rPr>
        <w:t xml:space="preserve">All posts are to be tagged to a navigation term. </w:t>
      </w:r>
    </w:p>
    <w:p w:rsidR="00F200D0" w:rsidRPr="00197788" w:rsidRDefault="00F200D0" w:rsidP="00ED4276">
      <w:pPr>
        <w:numPr>
          <w:ilvl w:val="0"/>
          <w:numId w:val="32"/>
        </w:numPr>
        <w:tabs>
          <w:tab w:val="left" w:pos="450"/>
        </w:tabs>
        <w:spacing w:after="200" w:line="276" w:lineRule="auto"/>
        <w:ind w:left="1170"/>
        <w:rPr>
          <w:rFonts w:ascii="Book Antiqua" w:eastAsia="Calibri" w:hAnsi="Book Antiqua" w:cs="Calibri"/>
          <w:sz w:val="22"/>
          <w:szCs w:val="22"/>
        </w:rPr>
      </w:pPr>
      <w:r w:rsidRPr="00197788">
        <w:rPr>
          <w:rFonts w:ascii="Book Antiqua" w:eastAsia="Calibri" w:hAnsi="Book Antiqua" w:cs="Calibri"/>
          <w:sz w:val="22"/>
          <w:szCs w:val="22"/>
        </w:rPr>
        <w:lastRenderedPageBreak/>
        <w:t xml:space="preserve">Bundle content whenever possible.  The bundled content field is a versatile reference field for collecting other posts in the system and "bundling" them into the post being </w:t>
      </w:r>
      <w:proofErr w:type="gramStart"/>
      <w:r w:rsidRPr="00197788">
        <w:rPr>
          <w:rFonts w:ascii="Book Antiqua" w:eastAsia="Calibri" w:hAnsi="Book Antiqua" w:cs="Calibri"/>
          <w:sz w:val="22"/>
          <w:szCs w:val="22"/>
        </w:rPr>
        <w:t>created/edited</w:t>
      </w:r>
      <w:proofErr w:type="gramEnd"/>
      <w:r w:rsidRPr="00197788">
        <w:rPr>
          <w:rFonts w:ascii="Book Antiqua" w:eastAsia="Calibri" w:hAnsi="Book Antiqua" w:cs="Calibri"/>
          <w:sz w:val="22"/>
          <w:szCs w:val="22"/>
        </w:rPr>
        <w:t>.</w:t>
      </w:r>
    </w:p>
    <w:p w:rsidR="00F200D0" w:rsidRPr="00197788" w:rsidRDefault="00F200D0" w:rsidP="00ED4276">
      <w:pPr>
        <w:numPr>
          <w:ilvl w:val="1"/>
          <w:numId w:val="32"/>
        </w:numPr>
        <w:tabs>
          <w:tab w:val="left" w:pos="450"/>
        </w:tabs>
        <w:spacing w:after="200" w:line="276" w:lineRule="auto"/>
        <w:ind w:left="1170"/>
        <w:rPr>
          <w:rFonts w:ascii="Book Antiqua" w:eastAsia="Calibri" w:hAnsi="Book Antiqua" w:cs="Calibri"/>
          <w:sz w:val="22"/>
          <w:szCs w:val="22"/>
        </w:rPr>
      </w:pPr>
      <w:r w:rsidRPr="00197788">
        <w:rPr>
          <w:rFonts w:ascii="Book Antiqua" w:eastAsia="Calibri" w:hAnsi="Book Antiqua" w:cs="Calibri"/>
          <w:sz w:val="22"/>
          <w:szCs w:val="22"/>
        </w:rPr>
        <w:t xml:space="preserve">Enter </w:t>
      </w:r>
      <w:proofErr w:type="spellStart"/>
      <w:r w:rsidRPr="00197788">
        <w:rPr>
          <w:rFonts w:ascii="Book Antiqua" w:eastAsia="Calibri" w:hAnsi="Book Antiqua" w:cs="Calibri"/>
          <w:sz w:val="22"/>
          <w:szCs w:val="22"/>
        </w:rPr>
        <w:t>Post date</w:t>
      </w:r>
      <w:proofErr w:type="spellEnd"/>
      <w:r w:rsidRPr="00197788">
        <w:rPr>
          <w:rFonts w:ascii="Book Antiqua" w:eastAsia="Calibri" w:hAnsi="Book Antiqua" w:cs="Calibri"/>
          <w:sz w:val="22"/>
          <w:szCs w:val="22"/>
        </w:rPr>
        <w:t xml:space="preserve">. </w:t>
      </w:r>
    </w:p>
    <w:p w:rsidR="00F200D0" w:rsidRPr="00197788" w:rsidRDefault="00F200D0" w:rsidP="00ED4276">
      <w:pPr>
        <w:numPr>
          <w:ilvl w:val="1"/>
          <w:numId w:val="32"/>
        </w:numPr>
        <w:tabs>
          <w:tab w:val="left" w:pos="450"/>
        </w:tabs>
        <w:spacing w:after="200" w:line="276" w:lineRule="auto"/>
        <w:ind w:left="1170"/>
        <w:rPr>
          <w:rFonts w:ascii="Book Antiqua" w:eastAsia="Calibri" w:hAnsi="Book Antiqua" w:cs="Calibri"/>
          <w:sz w:val="22"/>
          <w:szCs w:val="22"/>
        </w:rPr>
      </w:pPr>
      <w:r w:rsidRPr="00197788">
        <w:rPr>
          <w:rFonts w:ascii="Book Antiqua" w:eastAsia="Calibri" w:hAnsi="Book Antiqua" w:cs="Calibri"/>
          <w:sz w:val="22"/>
          <w:szCs w:val="22"/>
        </w:rPr>
        <w:t xml:space="preserve">Use a table of contents for longer posts.   </w:t>
      </w:r>
    </w:p>
    <w:p w:rsidR="00F200D0" w:rsidRPr="00197788" w:rsidRDefault="00F200D0" w:rsidP="00ED4276">
      <w:pPr>
        <w:numPr>
          <w:ilvl w:val="1"/>
          <w:numId w:val="32"/>
        </w:numPr>
        <w:spacing w:after="200" w:line="276" w:lineRule="auto"/>
        <w:ind w:left="1170"/>
        <w:rPr>
          <w:rFonts w:ascii="Book Antiqua" w:eastAsia="Calibri" w:hAnsi="Book Antiqua" w:cs="Calibri"/>
          <w:sz w:val="22"/>
          <w:szCs w:val="22"/>
        </w:rPr>
      </w:pPr>
      <w:r w:rsidRPr="00197788">
        <w:rPr>
          <w:rFonts w:ascii="Book Antiqua" w:eastAsia="Calibri" w:hAnsi="Book Antiqua" w:cs="Calibri"/>
          <w:sz w:val="22"/>
          <w:szCs w:val="22"/>
        </w:rPr>
        <w:t xml:space="preserve">Don’t repeat entire html and </w:t>
      </w:r>
      <w:proofErr w:type="spellStart"/>
      <w:r w:rsidRPr="00197788">
        <w:rPr>
          <w:rFonts w:ascii="Book Antiqua" w:eastAsia="Calibri" w:hAnsi="Book Antiqua" w:cs="Calibri"/>
          <w:sz w:val="22"/>
          <w:szCs w:val="22"/>
        </w:rPr>
        <w:t>pdf</w:t>
      </w:r>
      <w:proofErr w:type="spellEnd"/>
      <w:r w:rsidRPr="00197788">
        <w:rPr>
          <w:rFonts w:ascii="Book Antiqua" w:eastAsia="Calibri" w:hAnsi="Book Antiqua" w:cs="Calibri"/>
          <w:sz w:val="22"/>
          <w:szCs w:val="22"/>
        </w:rPr>
        <w:t xml:space="preserve"> on same page – for example, a white paper post should have a brief introduction only with </w:t>
      </w:r>
      <w:proofErr w:type="spellStart"/>
      <w:r w:rsidRPr="00197788">
        <w:rPr>
          <w:rFonts w:ascii="Book Antiqua" w:eastAsia="Calibri" w:hAnsi="Book Antiqua" w:cs="Calibri"/>
          <w:sz w:val="22"/>
          <w:szCs w:val="22"/>
        </w:rPr>
        <w:t>pdf</w:t>
      </w:r>
      <w:proofErr w:type="spellEnd"/>
      <w:r w:rsidRPr="00197788">
        <w:rPr>
          <w:rFonts w:ascii="Book Antiqua" w:eastAsia="Calibri" w:hAnsi="Book Antiqua" w:cs="Calibri"/>
          <w:sz w:val="22"/>
          <w:szCs w:val="22"/>
        </w:rPr>
        <w:t xml:space="preserve"> in </w:t>
      </w:r>
      <w:r w:rsidR="00142EEF">
        <w:rPr>
          <w:rFonts w:ascii="Book Antiqua" w:eastAsia="Calibri" w:hAnsi="Book Antiqua" w:cs="Calibri"/>
          <w:sz w:val="22"/>
          <w:szCs w:val="22"/>
        </w:rPr>
        <w:t>right</w:t>
      </w:r>
      <w:r w:rsidRPr="00197788">
        <w:rPr>
          <w:rFonts w:ascii="Book Antiqua" w:eastAsia="Calibri" w:hAnsi="Book Antiqua" w:cs="Calibri"/>
          <w:sz w:val="22"/>
          <w:szCs w:val="22"/>
        </w:rPr>
        <w:t xml:space="preserve"> channel documents and resources.   Repeating full content on one page impairs search engines. </w:t>
      </w:r>
    </w:p>
    <w:p w:rsidR="00F200D0" w:rsidRPr="00197788" w:rsidRDefault="00F200D0" w:rsidP="00F200D0">
      <w:pPr>
        <w:tabs>
          <w:tab w:val="left" w:pos="450"/>
        </w:tabs>
        <w:ind w:left="450"/>
        <w:rPr>
          <w:rFonts w:ascii="Book Antiqua" w:eastAsia="Calibri" w:hAnsi="Book Antiqua" w:cs="Calibri"/>
          <w:b/>
          <w:sz w:val="22"/>
          <w:szCs w:val="22"/>
        </w:rPr>
      </w:pPr>
      <w:r w:rsidRPr="00197788">
        <w:rPr>
          <w:rFonts w:ascii="Book Antiqua" w:eastAsia="Calibri" w:hAnsi="Book Antiqua" w:cs="Calibri"/>
          <w:b/>
          <w:sz w:val="22"/>
          <w:szCs w:val="22"/>
        </w:rPr>
        <w:t xml:space="preserve">Right Channel </w:t>
      </w:r>
    </w:p>
    <w:p w:rsidR="00F200D0" w:rsidRPr="00197788" w:rsidRDefault="00F200D0" w:rsidP="00F200D0">
      <w:pPr>
        <w:tabs>
          <w:tab w:val="left" w:pos="450"/>
        </w:tabs>
        <w:ind w:left="1170"/>
        <w:rPr>
          <w:rFonts w:ascii="Book Antiqua" w:eastAsia="Calibri" w:hAnsi="Book Antiqua" w:cs="Calibri"/>
          <w:b/>
          <w:sz w:val="22"/>
          <w:szCs w:val="22"/>
        </w:rPr>
      </w:pPr>
    </w:p>
    <w:p w:rsidR="00F200D0" w:rsidRPr="00197788" w:rsidRDefault="00F200D0" w:rsidP="009475F7">
      <w:pPr>
        <w:numPr>
          <w:ilvl w:val="0"/>
          <w:numId w:val="22"/>
        </w:numPr>
        <w:tabs>
          <w:tab w:val="left" w:pos="450"/>
        </w:tabs>
        <w:spacing w:after="200" w:line="276" w:lineRule="auto"/>
        <w:rPr>
          <w:rFonts w:ascii="Book Antiqua" w:eastAsia="Calibri" w:hAnsi="Book Antiqua" w:cs="Calibri"/>
          <w:b/>
          <w:sz w:val="22"/>
          <w:szCs w:val="22"/>
        </w:rPr>
      </w:pPr>
      <w:r w:rsidRPr="00197788">
        <w:rPr>
          <w:rFonts w:ascii="Book Antiqua" w:eastAsia="Calibri" w:hAnsi="Book Antiqua" w:cs="Calibri"/>
          <w:b/>
          <w:noProof/>
          <w:sz w:val="22"/>
          <w:szCs w:val="22"/>
        </w:rPr>
        <mc:AlternateContent>
          <mc:Choice Requires="wps">
            <w:drawing>
              <wp:anchor distT="0" distB="0" distL="114300" distR="114300" simplePos="0" relativeHeight="251669504" behindDoc="1" locked="0" layoutInCell="1" allowOverlap="1" wp14:anchorId="7A33F74E" wp14:editId="36A375E1">
                <wp:simplePos x="0" y="0"/>
                <wp:positionH relativeFrom="column">
                  <wp:posOffset>4448175</wp:posOffset>
                </wp:positionH>
                <wp:positionV relativeFrom="paragraph">
                  <wp:posOffset>17780</wp:posOffset>
                </wp:positionV>
                <wp:extent cx="1981200" cy="666750"/>
                <wp:effectExtent l="0" t="0" r="19050" b="19050"/>
                <wp:wrapTight wrapText="bothSides">
                  <wp:wrapPolygon edited="0">
                    <wp:start x="0" y="0"/>
                    <wp:lineTo x="0" y="21600"/>
                    <wp:lineTo x="21600" y="21600"/>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66750"/>
                        </a:xfrm>
                        <a:prstGeom prst="rect">
                          <a:avLst/>
                        </a:prstGeom>
                        <a:solidFill>
                          <a:srgbClr val="FFFFFF"/>
                        </a:solidFill>
                        <a:ln w="9525">
                          <a:solidFill>
                            <a:srgbClr val="000000"/>
                          </a:solidFill>
                          <a:miter lim="800000"/>
                          <a:headEnd/>
                          <a:tailEnd/>
                        </a:ln>
                      </wps:spPr>
                      <wps:txbx>
                        <w:txbxContent>
                          <w:p w:rsidR="009475F7" w:rsidRDefault="009475F7" w:rsidP="00F200D0">
                            <w:r>
                              <w:t xml:space="preserve">ILG Guideline:  Pods should not exceed the length of content in center channel.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25pt;margin-top:1.4pt;width:156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">
                <v:textbox>
                  <w:txbxContent>
                    <w:p w:rsidR="009475F7" w:rsidRDefault="009475F7" w:rsidP="00F200D0">
                      <w:r>
                        <w:t xml:space="preserve">ILG Guideline:  Pods should not exceed the length of content in center channel. </w:t>
                      </w:r>
                    </w:p>
                  </w:txbxContent>
                </v:textbox>
                <w10:wrap type="tight"/>
              </v:shape>
            </w:pict>
          </mc:Fallback>
        </mc:AlternateContent>
      </w:r>
      <w:r w:rsidRPr="00197788">
        <w:rPr>
          <w:rFonts w:ascii="Book Antiqua" w:eastAsia="Calibri" w:hAnsi="Book Antiqua" w:cs="Calibri"/>
          <w:b/>
          <w:sz w:val="22"/>
          <w:szCs w:val="22"/>
        </w:rPr>
        <w:t xml:space="preserve">Pods.  </w:t>
      </w:r>
      <w:r w:rsidRPr="00197788">
        <w:rPr>
          <w:rFonts w:ascii="Book Antiqua" w:eastAsia="Calibri" w:hAnsi="Book Antiqua" w:cs="Calibri"/>
          <w:sz w:val="22"/>
          <w:szCs w:val="22"/>
        </w:rPr>
        <w:t xml:space="preserve">All art and photos should be owned by ILG or come with permission from owner (Funder </w:t>
      </w:r>
      <w:proofErr w:type="gramStart"/>
      <w:r w:rsidRPr="00197788">
        <w:rPr>
          <w:rFonts w:ascii="Book Antiqua" w:eastAsia="Calibri" w:hAnsi="Book Antiqua" w:cs="Calibri"/>
          <w:sz w:val="22"/>
          <w:szCs w:val="22"/>
        </w:rPr>
        <w:t>logo’s</w:t>
      </w:r>
      <w:proofErr w:type="gramEnd"/>
      <w:r w:rsidRPr="00197788">
        <w:rPr>
          <w:rFonts w:ascii="Book Antiqua" w:eastAsia="Calibri" w:hAnsi="Book Antiqua" w:cs="Calibri"/>
          <w:sz w:val="22"/>
          <w:szCs w:val="22"/>
        </w:rPr>
        <w:t xml:space="preserve">).  Don’t duplicate pods and post on same page. </w:t>
      </w:r>
    </w:p>
    <w:p w:rsidR="00F200D0" w:rsidRPr="00197788" w:rsidRDefault="00F200D0" w:rsidP="009475F7">
      <w:pPr>
        <w:numPr>
          <w:ilvl w:val="0"/>
          <w:numId w:val="22"/>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 xml:space="preserve">Documents and Resources.   </w:t>
      </w:r>
    </w:p>
    <w:p w:rsidR="00F200D0" w:rsidRPr="00197788" w:rsidRDefault="009475F7" w:rsidP="00F200D0">
      <w:pPr>
        <w:numPr>
          <w:ilvl w:val="1"/>
          <w:numId w:val="22"/>
        </w:numPr>
        <w:tabs>
          <w:tab w:val="left" w:pos="450"/>
        </w:tabs>
        <w:spacing w:after="200" w:line="276" w:lineRule="auto"/>
        <w:rPr>
          <w:rFonts w:ascii="Book Antiqua" w:eastAsia="Calibri" w:hAnsi="Book Antiqua" w:cs="Calibri"/>
          <w:sz w:val="22"/>
          <w:szCs w:val="22"/>
        </w:rPr>
      </w:pPr>
      <w:r>
        <w:rPr>
          <w:rFonts w:ascii="Book Antiqua" w:eastAsia="Calibri" w:hAnsi="Book Antiqua" w:cs="Calibri"/>
          <w:sz w:val="22"/>
          <w:szCs w:val="22"/>
        </w:rPr>
        <w:t xml:space="preserve">Place all </w:t>
      </w:r>
      <w:proofErr w:type="spellStart"/>
      <w:r>
        <w:rPr>
          <w:rFonts w:ascii="Book Antiqua" w:eastAsia="Calibri" w:hAnsi="Book Antiqua" w:cs="Calibri"/>
          <w:sz w:val="22"/>
          <w:szCs w:val="22"/>
        </w:rPr>
        <w:t>pdf’s</w:t>
      </w:r>
      <w:proofErr w:type="spellEnd"/>
      <w:r>
        <w:rPr>
          <w:rFonts w:ascii="Book Antiqua" w:eastAsia="Calibri" w:hAnsi="Book Antiqua" w:cs="Calibri"/>
          <w:sz w:val="22"/>
          <w:szCs w:val="22"/>
        </w:rPr>
        <w:t xml:space="preserve"> and links </w:t>
      </w:r>
      <w:r w:rsidR="00F200D0" w:rsidRPr="00197788">
        <w:rPr>
          <w:rFonts w:ascii="Book Antiqua" w:eastAsia="Calibri" w:hAnsi="Book Antiqua" w:cs="Calibri"/>
          <w:sz w:val="22"/>
          <w:szCs w:val="22"/>
        </w:rPr>
        <w:t xml:space="preserve">in this channel.  </w:t>
      </w:r>
    </w:p>
    <w:p w:rsidR="009475F7" w:rsidRDefault="00F200D0" w:rsidP="009475F7">
      <w:pPr>
        <w:numPr>
          <w:ilvl w:val="2"/>
          <w:numId w:val="22"/>
        </w:numPr>
        <w:tabs>
          <w:tab w:val="left" w:pos="450"/>
        </w:tabs>
        <w:spacing w:after="200" w:line="276" w:lineRule="auto"/>
        <w:ind w:left="1530"/>
        <w:rPr>
          <w:rFonts w:ascii="Book Antiqua" w:eastAsia="Calibri" w:hAnsi="Book Antiqua" w:cs="Calibri"/>
          <w:sz w:val="22"/>
          <w:szCs w:val="22"/>
        </w:rPr>
      </w:pPr>
      <w:r w:rsidRPr="00197788">
        <w:rPr>
          <w:rFonts w:ascii="Book Antiqua" w:eastAsia="Calibri" w:hAnsi="Book Antiqua" w:cs="Calibri"/>
          <w:sz w:val="22"/>
          <w:szCs w:val="22"/>
        </w:rPr>
        <w:t xml:space="preserve">Repeat center channel links </w:t>
      </w:r>
      <w:r w:rsidR="009475F7">
        <w:rPr>
          <w:rFonts w:ascii="Book Antiqua" w:eastAsia="Calibri" w:hAnsi="Book Antiqua" w:cs="Calibri"/>
          <w:sz w:val="22"/>
          <w:szCs w:val="22"/>
        </w:rPr>
        <w:t xml:space="preserve">and docs </w:t>
      </w:r>
      <w:r w:rsidRPr="00197788">
        <w:rPr>
          <w:rFonts w:ascii="Book Antiqua" w:eastAsia="Calibri" w:hAnsi="Book Antiqua" w:cs="Calibri"/>
          <w:sz w:val="22"/>
          <w:szCs w:val="22"/>
        </w:rPr>
        <w:t>in right channel for easy user access.</w:t>
      </w:r>
    </w:p>
    <w:p w:rsidR="00F200D0" w:rsidRPr="009475F7" w:rsidRDefault="00F200D0" w:rsidP="009475F7">
      <w:pPr>
        <w:pStyle w:val="ListParagraph"/>
        <w:numPr>
          <w:ilvl w:val="0"/>
          <w:numId w:val="22"/>
        </w:numPr>
        <w:tabs>
          <w:tab w:val="left" w:pos="450"/>
        </w:tabs>
        <w:spacing w:line="276" w:lineRule="auto"/>
        <w:rPr>
          <w:rFonts w:ascii="Book Antiqua" w:eastAsia="Calibri" w:hAnsi="Book Antiqua" w:cs="Calibri"/>
          <w:sz w:val="22"/>
          <w:szCs w:val="22"/>
        </w:rPr>
      </w:pPr>
      <w:r w:rsidRPr="009475F7">
        <w:rPr>
          <w:rFonts w:ascii="Book Antiqua" w:eastAsia="Calibri" w:hAnsi="Book Antiqua" w:cs="Calibri"/>
          <w:b/>
          <w:sz w:val="22"/>
          <w:szCs w:val="22"/>
        </w:rPr>
        <w:t xml:space="preserve">Related Contacts: </w:t>
      </w:r>
      <w:r w:rsidRPr="009475F7">
        <w:rPr>
          <w:rFonts w:ascii="Book Antiqua" w:eastAsia="Calibri" w:hAnsi="Book Antiqua" w:cs="Calibri"/>
          <w:sz w:val="22"/>
          <w:szCs w:val="22"/>
        </w:rPr>
        <w:t xml:space="preserve"> Display in the right channel.</w:t>
      </w:r>
    </w:p>
    <w:p w:rsidR="009475F7" w:rsidRPr="009475F7" w:rsidRDefault="009475F7" w:rsidP="009475F7">
      <w:pPr>
        <w:tabs>
          <w:tab w:val="left" w:pos="450"/>
        </w:tabs>
        <w:spacing w:line="276" w:lineRule="auto"/>
        <w:ind w:left="806"/>
        <w:rPr>
          <w:rFonts w:ascii="Book Antiqua" w:eastAsia="Calibri" w:hAnsi="Book Antiqua" w:cs="Calibri"/>
          <w:sz w:val="22"/>
          <w:szCs w:val="22"/>
        </w:rPr>
      </w:pPr>
    </w:p>
    <w:p w:rsidR="00F200D0" w:rsidRDefault="00F200D0" w:rsidP="00197788">
      <w:pPr>
        <w:rPr>
          <w:rFonts w:ascii="Book Antiqua" w:eastAsia="Calibri" w:hAnsi="Book Antiqua"/>
          <w:b/>
          <w:bCs/>
          <w:lang w:val="en"/>
        </w:rPr>
      </w:pPr>
      <w:r w:rsidRPr="00197788">
        <w:rPr>
          <w:rFonts w:ascii="Book Antiqua" w:eastAsia="Calibri" w:hAnsi="Book Antiqua"/>
          <w:noProof/>
          <w:sz w:val="22"/>
          <w:szCs w:val="22"/>
        </w:rPr>
        <mc:AlternateContent>
          <mc:Choice Requires="wps">
            <w:drawing>
              <wp:anchor distT="0" distB="0" distL="114300" distR="114300" simplePos="0" relativeHeight="251664384" behindDoc="1" locked="0" layoutInCell="1" allowOverlap="1" wp14:anchorId="29D89364" wp14:editId="749B202B">
                <wp:simplePos x="0" y="0"/>
                <wp:positionH relativeFrom="column">
                  <wp:posOffset>4019550</wp:posOffset>
                </wp:positionH>
                <wp:positionV relativeFrom="paragraph">
                  <wp:posOffset>66675</wp:posOffset>
                </wp:positionV>
                <wp:extent cx="2190750" cy="1047750"/>
                <wp:effectExtent l="0" t="0" r="19050" b="19050"/>
                <wp:wrapTight wrapText="bothSides">
                  <wp:wrapPolygon edited="0">
                    <wp:start x="0" y="0"/>
                    <wp:lineTo x="0" y="21600"/>
                    <wp:lineTo x="21600" y="21600"/>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047750"/>
                        </a:xfrm>
                        <a:prstGeom prst="rect">
                          <a:avLst/>
                        </a:prstGeom>
                        <a:solidFill>
                          <a:srgbClr val="FFFFFF"/>
                        </a:solidFill>
                        <a:ln w="9525">
                          <a:solidFill>
                            <a:srgbClr val="000000"/>
                          </a:solidFill>
                          <a:miter lim="800000"/>
                          <a:headEnd/>
                          <a:tailEnd/>
                        </a:ln>
                      </wps:spPr>
                      <wps:txbx>
                        <w:txbxContent>
                          <w:p w:rsidR="009475F7" w:rsidRDefault="009475F7" w:rsidP="00F200D0">
                            <w:r w:rsidRPr="002546A3">
                              <w:t xml:space="preserve">ILG GUIDELINE:  Use your first initial and full last name as username: </w:t>
                            </w:r>
                          </w:p>
                          <w:p w:rsidR="009475F7" w:rsidRDefault="009475F7" w:rsidP="00F200D0">
                            <w:r w:rsidRPr="002546A3">
                              <w:t xml:space="preserve"> John Smith = </w:t>
                            </w:r>
                            <w:proofErr w:type="spellStart"/>
                            <w:r w:rsidRPr="002546A3">
                              <w:t>jsmith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6.5pt;margin-top:5.25pt;width:172.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">
                <v:textbox>
                  <w:txbxContent>
                    <w:p w:rsidR="009475F7" w:rsidRDefault="009475F7" w:rsidP="00F200D0">
                      <w:r w:rsidRPr="002546A3">
                        <w:t xml:space="preserve">ILG GUIDELINE:  Use your first initial and full last name as username: </w:t>
                      </w:r>
                    </w:p>
                    <w:p w:rsidR="009475F7" w:rsidRDefault="009475F7" w:rsidP="00F200D0">
                      <w:r w:rsidRPr="002546A3">
                        <w:t xml:space="preserve"> John Smith = </w:t>
                      </w:r>
                      <w:proofErr w:type="spellStart"/>
                      <w:r w:rsidRPr="002546A3">
                        <w:t>jsmith</w:t>
                      </w:r>
                      <w:proofErr w:type="spellEnd"/>
                    </w:p>
                  </w:txbxContent>
                </v:textbox>
                <w10:wrap type="tight"/>
              </v:shape>
            </w:pict>
          </mc:Fallback>
        </mc:AlternateContent>
      </w:r>
      <w:r w:rsidRPr="00197788">
        <w:rPr>
          <w:rFonts w:ascii="Book Antiqua" w:eastAsia="Calibri" w:hAnsi="Book Antiqua"/>
          <w:b/>
          <w:bCs/>
          <w:sz w:val="22"/>
          <w:szCs w:val="22"/>
          <w:lang w:val="en"/>
        </w:rPr>
        <w:t xml:space="preserve">2.   </w:t>
      </w:r>
      <w:r w:rsidRPr="00197788">
        <w:rPr>
          <w:rFonts w:ascii="Book Antiqua" w:eastAsia="Calibri" w:hAnsi="Book Antiqua"/>
          <w:b/>
          <w:bCs/>
          <w:lang w:val="en"/>
        </w:rPr>
        <w:t xml:space="preserve">Logging in and managing your account:     </w:t>
      </w:r>
    </w:p>
    <w:p w:rsidR="00197788" w:rsidRPr="00197788" w:rsidRDefault="00197788" w:rsidP="00197788">
      <w:pPr>
        <w:rPr>
          <w:rFonts w:ascii="Book Antiqua" w:eastAsia="Calibri" w:hAnsi="Book Antiqua"/>
          <w:b/>
          <w:bCs/>
          <w:sz w:val="22"/>
          <w:szCs w:val="22"/>
          <w:lang w:val="en"/>
        </w:rPr>
      </w:pPr>
    </w:p>
    <w:p w:rsidR="00F200D0" w:rsidRPr="00197788" w:rsidRDefault="00F200D0" w:rsidP="00F200D0">
      <w:pPr>
        <w:numPr>
          <w:ilvl w:val="0"/>
          <w:numId w:val="1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If you already have a website account, go to </w:t>
      </w:r>
      <w:hyperlink r:id="rId16" w:history="1">
        <w:r w:rsidRPr="00197788">
          <w:rPr>
            <w:rFonts w:ascii="Book Antiqua" w:eastAsia="Calibri" w:hAnsi="Book Antiqua"/>
            <w:color w:val="292D21"/>
            <w:sz w:val="22"/>
            <w:szCs w:val="22"/>
            <w:u w:val="single"/>
            <w:lang w:val="en"/>
          </w:rPr>
          <w:t>http://www.ca-ilg.org/user</w:t>
        </w:r>
      </w:hyperlink>
      <w:r w:rsidRPr="00197788">
        <w:rPr>
          <w:rFonts w:ascii="Book Antiqua" w:eastAsia="Calibri" w:hAnsi="Book Antiqua"/>
          <w:sz w:val="22"/>
          <w:szCs w:val="22"/>
          <w:lang w:val="en"/>
        </w:rPr>
        <w:t xml:space="preserve"> to log in, click the </w:t>
      </w:r>
      <w:r w:rsidRPr="00197788">
        <w:rPr>
          <w:rFonts w:ascii="Book Antiqua" w:eastAsia="Calibri" w:hAnsi="Book Antiqua"/>
          <w:i/>
          <w:iCs/>
          <w:sz w:val="22"/>
          <w:szCs w:val="22"/>
          <w:lang w:val="en"/>
        </w:rPr>
        <w:t>Log in</w:t>
      </w:r>
      <w:r w:rsidRPr="00197788">
        <w:rPr>
          <w:rFonts w:ascii="Book Antiqua" w:eastAsia="Calibri" w:hAnsi="Book Antiqua"/>
          <w:sz w:val="22"/>
          <w:szCs w:val="22"/>
          <w:lang w:val="en"/>
        </w:rPr>
        <w:t xml:space="preserve"> link provided in your secondary menu, or use the log in link that appears in the lower left corner of your screen when you hover there.</w:t>
      </w:r>
    </w:p>
    <w:p w:rsidR="00F200D0" w:rsidRPr="00197788" w:rsidRDefault="00F200D0" w:rsidP="00F200D0">
      <w:pPr>
        <w:numPr>
          <w:ilvl w:val="1"/>
          <w:numId w:val="1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It’s recommended that staff remains logged in while on the ILG website so as not to skew </w:t>
      </w:r>
      <w:proofErr w:type="spellStart"/>
      <w:r w:rsidRPr="00197788">
        <w:rPr>
          <w:rFonts w:ascii="Book Antiqua" w:eastAsia="Calibri" w:hAnsi="Book Antiqua"/>
          <w:sz w:val="22"/>
          <w:szCs w:val="22"/>
          <w:lang w:val="en"/>
        </w:rPr>
        <w:t>google</w:t>
      </w:r>
      <w:proofErr w:type="spellEnd"/>
      <w:r w:rsidRPr="00197788">
        <w:rPr>
          <w:rFonts w:ascii="Book Antiqua" w:eastAsia="Calibri" w:hAnsi="Book Antiqua"/>
          <w:sz w:val="22"/>
          <w:szCs w:val="22"/>
          <w:lang w:val="en"/>
        </w:rPr>
        <w:t xml:space="preserve"> analytics data.  </w:t>
      </w:r>
    </w:p>
    <w:p w:rsidR="00F200D0" w:rsidRPr="00197788" w:rsidRDefault="00F200D0" w:rsidP="00F200D0">
      <w:pPr>
        <w:numPr>
          <w:ilvl w:val="0"/>
          <w:numId w:val="1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If you aren't logged in, you can do so on the screen that appears. If you are already logged in, your </w:t>
      </w:r>
      <w:r w:rsidRPr="00197788">
        <w:rPr>
          <w:rFonts w:ascii="Book Antiqua" w:eastAsia="Calibri" w:hAnsi="Book Antiqua"/>
          <w:i/>
          <w:iCs/>
          <w:sz w:val="22"/>
          <w:szCs w:val="22"/>
          <w:lang w:val="en"/>
        </w:rPr>
        <w:t>Log in</w:t>
      </w:r>
      <w:r w:rsidRPr="00197788">
        <w:rPr>
          <w:rFonts w:ascii="Book Antiqua" w:eastAsia="Calibri" w:hAnsi="Book Antiqua"/>
          <w:sz w:val="22"/>
          <w:szCs w:val="22"/>
          <w:lang w:val="en"/>
        </w:rPr>
        <w:t xml:space="preserve"> link may have changed to </w:t>
      </w:r>
      <w:r w:rsidRPr="00197788">
        <w:rPr>
          <w:rFonts w:ascii="Book Antiqua" w:eastAsia="Calibri" w:hAnsi="Book Antiqua"/>
          <w:i/>
          <w:iCs/>
          <w:sz w:val="22"/>
          <w:szCs w:val="22"/>
          <w:lang w:val="en"/>
        </w:rPr>
        <w:t>Log out</w:t>
      </w:r>
      <w:r w:rsidRPr="00197788">
        <w:rPr>
          <w:rFonts w:ascii="Book Antiqua" w:eastAsia="Calibri" w:hAnsi="Book Antiqua"/>
          <w:sz w:val="22"/>
          <w:szCs w:val="22"/>
          <w:lang w:val="en"/>
        </w:rPr>
        <w:t xml:space="preserve">, and if you go to </w:t>
      </w:r>
      <w:hyperlink r:id="rId17" w:history="1">
        <w:r w:rsidRPr="00197788">
          <w:rPr>
            <w:rFonts w:ascii="Book Antiqua" w:eastAsia="Calibri" w:hAnsi="Book Antiqua"/>
            <w:color w:val="292D21"/>
            <w:sz w:val="22"/>
            <w:szCs w:val="22"/>
            <w:u w:val="single"/>
            <w:lang w:val="en"/>
          </w:rPr>
          <w:t>http://www.ca-ilg.org/user</w:t>
        </w:r>
      </w:hyperlink>
      <w:r w:rsidRPr="00197788">
        <w:rPr>
          <w:rFonts w:ascii="Book Antiqua" w:eastAsia="Calibri" w:hAnsi="Book Antiqua"/>
          <w:sz w:val="22"/>
          <w:szCs w:val="22"/>
          <w:lang w:val="en"/>
        </w:rPr>
        <w:t xml:space="preserve"> you will be on the My Account page, where your username and profile information will appear.   </w:t>
      </w:r>
      <w:r w:rsidRPr="00197788">
        <w:rPr>
          <w:rFonts w:ascii="Book Antiqua" w:eastAsia="Calibri" w:hAnsi="Book Antiqua"/>
          <w:i/>
          <w:sz w:val="22"/>
          <w:szCs w:val="22"/>
          <w:lang w:val="en"/>
        </w:rPr>
        <w:t xml:space="preserve">Tip: You can tell you're logged if the </w:t>
      </w:r>
      <w:r w:rsidRPr="00197788">
        <w:rPr>
          <w:rFonts w:ascii="Book Antiqua" w:eastAsia="Calibri" w:hAnsi="Book Antiqua"/>
          <w:i/>
          <w:iCs/>
          <w:sz w:val="22"/>
          <w:szCs w:val="22"/>
          <w:lang w:val="en"/>
        </w:rPr>
        <w:t>Commands</w:t>
      </w:r>
      <w:r w:rsidRPr="00197788">
        <w:rPr>
          <w:rFonts w:ascii="Book Antiqua" w:eastAsia="Calibri" w:hAnsi="Book Antiqua"/>
          <w:i/>
          <w:sz w:val="22"/>
          <w:szCs w:val="22"/>
          <w:lang w:val="en"/>
        </w:rPr>
        <w:t xml:space="preserve"> menu appears in the lower left.</w:t>
      </w:r>
    </w:p>
    <w:p w:rsidR="00F200D0" w:rsidRPr="00197788" w:rsidRDefault="00F200D0" w:rsidP="00F200D0">
      <w:pPr>
        <w:numPr>
          <w:ilvl w:val="0"/>
          <w:numId w:val="1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If you cannot remember your password, click the </w:t>
      </w:r>
      <w:r w:rsidRPr="00197788">
        <w:rPr>
          <w:rFonts w:ascii="Book Antiqua" w:eastAsia="Calibri" w:hAnsi="Book Antiqua"/>
          <w:i/>
          <w:iCs/>
          <w:sz w:val="22"/>
          <w:szCs w:val="22"/>
          <w:lang w:val="en"/>
        </w:rPr>
        <w:t>Request new password</w:t>
      </w:r>
      <w:r w:rsidRPr="00197788">
        <w:rPr>
          <w:rFonts w:ascii="Book Antiqua" w:eastAsia="Calibri" w:hAnsi="Book Antiqua"/>
          <w:sz w:val="22"/>
          <w:szCs w:val="22"/>
          <w:lang w:val="en"/>
        </w:rPr>
        <w:t xml:space="preserve"> tab and enter your Username or email address to retrieve a new password via e-mail.</w:t>
      </w:r>
    </w:p>
    <w:p w:rsidR="00F200D0" w:rsidRPr="00197788" w:rsidRDefault="00F200D0" w:rsidP="00F200D0">
      <w:pPr>
        <w:numPr>
          <w:ilvl w:val="0"/>
          <w:numId w:val="1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Once you are logged in, you may proceed with editing or adding content to the site.</w:t>
      </w:r>
    </w:p>
    <w:p w:rsidR="00F200D0" w:rsidRPr="00197788" w:rsidRDefault="00B01684" w:rsidP="00F200D0">
      <w:pPr>
        <w:numPr>
          <w:ilvl w:val="0"/>
          <w:numId w:val="18"/>
        </w:numPr>
        <w:tabs>
          <w:tab w:val="left" w:pos="450"/>
        </w:tabs>
        <w:spacing w:after="200" w:line="276" w:lineRule="auto"/>
        <w:rPr>
          <w:rFonts w:ascii="Book Antiqua" w:eastAsia="Calibri" w:hAnsi="Book Antiqua"/>
          <w:b/>
          <w:bCs/>
          <w:sz w:val="22"/>
          <w:szCs w:val="22"/>
          <w:lang w:val="en"/>
        </w:rPr>
      </w:pPr>
      <w:hyperlink r:id="rId18" w:anchor="toc-top" w:history="1"/>
      <w:r w:rsidR="00F200D0" w:rsidRPr="00197788">
        <w:rPr>
          <w:rFonts w:ascii="Book Antiqua" w:eastAsia="Calibri" w:hAnsi="Book Antiqua"/>
          <w:b/>
          <w:sz w:val="22"/>
          <w:szCs w:val="22"/>
        </w:rPr>
        <w:t>C</w:t>
      </w:r>
      <w:r w:rsidR="00F200D0" w:rsidRPr="00197788">
        <w:rPr>
          <w:rFonts w:ascii="Book Antiqua" w:eastAsia="Calibri" w:hAnsi="Book Antiqua"/>
          <w:b/>
          <w:bCs/>
          <w:sz w:val="22"/>
          <w:szCs w:val="22"/>
          <w:lang w:val="en"/>
        </w:rPr>
        <w:t xml:space="preserve">hanging your name or password.  </w:t>
      </w:r>
      <w:r w:rsidR="00F200D0" w:rsidRPr="00197788">
        <w:rPr>
          <w:rFonts w:ascii="Book Antiqua" w:eastAsia="Calibri" w:hAnsi="Book Antiqua"/>
          <w:sz w:val="22"/>
          <w:szCs w:val="22"/>
          <w:lang w:val="en"/>
        </w:rPr>
        <w:t xml:space="preserve">When logged in, go to the </w:t>
      </w:r>
      <w:r w:rsidR="00F200D0" w:rsidRPr="00197788">
        <w:rPr>
          <w:rFonts w:ascii="Book Antiqua" w:eastAsia="Calibri" w:hAnsi="Book Antiqua"/>
          <w:i/>
          <w:iCs/>
          <w:sz w:val="22"/>
          <w:szCs w:val="22"/>
          <w:lang w:val="en"/>
        </w:rPr>
        <w:t>Commands</w:t>
      </w:r>
      <w:r w:rsidR="00F200D0" w:rsidRPr="00197788">
        <w:rPr>
          <w:rFonts w:ascii="Book Antiqua" w:eastAsia="Calibri" w:hAnsi="Book Antiqua"/>
          <w:sz w:val="22"/>
          <w:szCs w:val="22"/>
          <w:lang w:val="en"/>
        </w:rPr>
        <w:t xml:space="preserve"> button and choose </w:t>
      </w:r>
      <w:proofErr w:type="gramStart"/>
      <w:r w:rsidR="00F200D0" w:rsidRPr="00197788">
        <w:rPr>
          <w:rFonts w:ascii="Book Antiqua" w:eastAsia="Calibri" w:hAnsi="Book Antiqua"/>
          <w:i/>
          <w:iCs/>
          <w:sz w:val="22"/>
          <w:szCs w:val="22"/>
          <w:lang w:val="en"/>
        </w:rPr>
        <w:t>My</w:t>
      </w:r>
      <w:proofErr w:type="gramEnd"/>
      <w:r w:rsidR="00F200D0" w:rsidRPr="00197788">
        <w:rPr>
          <w:rFonts w:ascii="Book Antiqua" w:eastAsia="Calibri" w:hAnsi="Book Antiqua"/>
          <w:i/>
          <w:iCs/>
          <w:sz w:val="22"/>
          <w:szCs w:val="22"/>
          <w:lang w:val="en"/>
        </w:rPr>
        <w:t xml:space="preserve"> account</w:t>
      </w:r>
      <w:r w:rsidR="00F200D0" w:rsidRPr="00197788">
        <w:rPr>
          <w:rFonts w:ascii="Book Antiqua" w:eastAsia="Calibri" w:hAnsi="Book Antiqua"/>
          <w:sz w:val="22"/>
          <w:szCs w:val="22"/>
          <w:lang w:val="en"/>
        </w:rPr>
        <w:t xml:space="preserve">. Click the </w:t>
      </w:r>
      <w:r w:rsidR="00F200D0" w:rsidRPr="00197788">
        <w:rPr>
          <w:rFonts w:ascii="Book Antiqua" w:eastAsia="Calibri" w:hAnsi="Book Antiqua"/>
          <w:i/>
          <w:iCs/>
          <w:sz w:val="22"/>
          <w:szCs w:val="22"/>
          <w:lang w:val="en"/>
        </w:rPr>
        <w:t>edit tab</w:t>
      </w:r>
      <w:r w:rsidR="00F200D0" w:rsidRPr="00197788">
        <w:rPr>
          <w:rFonts w:ascii="Book Antiqua" w:eastAsia="Calibri" w:hAnsi="Book Antiqua"/>
          <w:sz w:val="22"/>
          <w:szCs w:val="22"/>
          <w:lang w:val="en"/>
        </w:rPr>
        <w:t xml:space="preserve">; on that screen you can change your user name and/or password. Make your desired changes, scroll down and click </w:t>
      </w:r>
      <w:r w:rsidR="00F200D0" w:rsidRPr="00197788">
        <w:rPr>
          <w:rFonts w:ascii="Book Antiqua" w:eastAsia="Calibri" w:hAnsi="Book Antiqua"/>
          <w:i/>
          <w:iCs/>
          <w:sz w:val="22"/>
          <w:szCs w:val="22"/>
          <w:lang w:val="en"/>
        </w:rPr>
        <w:t>Save</w:t>
      </w:r>
      <w:r w:rsidR="00F200D0" w:rsidRPr="00197788">
        <w:rPr>
          <w:rFonts w:ascii="Book Antiqua" w:eastAsia="Calibri" w:hAnsi="Book Antiqua"/>
          <w:sz w:val="22"/>
          <w:szCs w:val="22"/>
          <w:lang w:val="en"/>
        </w:rPr>
        <w:t>.</w:t>
      </w:r>
    </w:p>
    <w:p w:rsidR="00F200D0" w:rsidRPr="00197788" w:rsidRDefault="00F200D0" w:rsidP="00197788">
      <w:pPr>
        <w:tabs>
          <w:tab w:val="left" w:pos="450"/>
        </w:tabs>
        <w:spacing w:after="200"/>
        <w:rPr>
          <w:rFonts w:ascii="Book Antiqua" w:eastAsia="Calibri" w:hAnsi="Book Antiqua"/>
          <w:b/>
          <w:bCs/>
          <w:sz w:val="22"/>
          <w:szCs w:val="22"/>
          <w:lang w:val="en"/>
        </w:rPr>
      </w:pPr>
      <w:r w:rsidRPr="00197788">
        <w:rPr>
          <w:rFonts w:ascii="Book Antiqua" w:eastAsia="Calibri" w:hAnsi="Book Antiqua"/>
          <w:b/>
        </w:rPr>
        <w:t xml:space="preserve">3. </w:t>
      </w:r>
      <w:r w:rsidRPr="00197788">
        <w:rPr>
          <w:rFonts w:ascii="Book Antiqua" w:eastAsia="Calibri" w:hAnsi="Book Antiqua"/>
          <w:b/>
        </w:rPr>
        <w:tab/>
      </w:r>
      <w:hyperlink r:id="rId19" w:anchor="toc-top" w:history="1"/>
      <w:r w:rsidRPr="00197788">
        <w:rPr>
          <w:rFonts w:ascii="Book Antiqua" w:eastAsia="Calibri" w:hAnsi="Book Antiqua"/>
          <w:b/>
          <w:bCs/>
          <w:lang w:val="en"/>
        </w:rPr>
        <w:t>Commands Menu.</w:t>
      </w:r>
      <w:r w:rsidRPr="00197788">
        <w:rPr>
          <w:rFonts w:ascii="Book Antiqua" w:eastAsia="Calibri" w:hAnsi="Book Antiqua"/>
          <w:b/>
          <w:bCs/>
          <w:sz w:val="22"/>
          <w:szCs w:val="22"/>
          <w:lang w:val="en"/>
        </w:rPr>
        <w:t xml:space="preserve"> </w:t>
      </w:r>
      <w:r w:rsidRPr="00197788">
        <w:rPr>
          <w:rFonts w:ascii="Book Antiqua" w:eastAsia="Calibri" w:hAnsi="Book Antiqua"/>
          <w:sz w:val="22"/>
          <w:szCs w:val="22"/>
          <w:lang w:val="en"/>
        </w:rPr>
        <w:t xml:space="preserve">Once you're logged in you'll see a gray </w:t>
      </w:r>
      <w:r w:rsidRPr="00197788">
        <w:rPr>
          <w:rFonts w:ascii="Book Antiqua" w:eastAsia="Calibri" w:hAnsi="Book Antiqua"/>
          <w:i/>
          <w:iCs/>
          <w:sz w:val="22"/>
          <w:szCs w:val="22"/>
          <w:lang w:val="en"/>
        </w:rPr>
        <w:t>Commands</w:t>
      </w:r>
      <w:r w:rsidR="00197788">
        <w:rPr>
          <w:rFonts w:ascii="Book Antiqua" w:eastAsia="Calibri" w:hAnsi="Book Antiqua"/>
          <w:sz w:val="22"/>
          <w:szCs w:val="22"/>
          <w:lang w:val="en"/>
        </w:rPr>
        <w:t xml:space="preserve"> button in the lower </w:t>
      </w:r>
      <w:r w:rsidR="00197788">
        <w:rPr>
          <w:rFonts w:ascii="Book Antiqua" w:eastAsia="Calibri" w:hAnsi="Book Antiqua"/>
          <w:sz w:val="22"/>
          <w:szCs w:val="22"/>
          <w:lang w:val="en"/>
        </w:rPr>
        <w:tab/>
        <w:t xml:space="preserve">left </w:t>
      </w:r>
      <w:r w:rsidRPr="00197788">
        <w:rPr>
          <w:rFonts w:ascii="Book Antiqua" w:eastAsia="Calibri" w:hAnsi="Book Antiqua"/>
          <w:sz w:val="22"/>
          <w:szCs w:val="22"/>
          <w:lang w:val="en"/>
        </w:rPr>
        <w:t xml:space="preserve">corner of your screen. Click on it and a menu will appear, giving you shortcuts to </w:t>
      </w:r>
      <w:r w:rsidR="00197788">
        <w:rPr>
          <w:rFonts w:ascii="Book Antiqua" w:eastAsia="Calibri" w:hAnsi="Book Antiqua"/>
          <w:sz w:val="22"/>
          <w:szCs w:val="22"/>
          <w:lang w:val="en"/>
        </w:rPr>
        <w:tab/>
        <w:t xml:space="preserve">various things </w:t>
      </w:r>
      <w:r w:rsidRPr="00197788">
        <w:rPr>
          <w:rFonts w:ascii="Book Antiqua" w:eastAsia="Calibri" w:hAnsi="Book Antiqua"/>
          <w:sz w:val="22"/>
          <w:szCs w:val="22"/>
          <w:lang w:val="en"/>
        </w:rPr>
        <w:t>you can do within the site.</w:t>
      </w:r>
    </w:p>
    <w:p w:rsidR="00F200D0" w:rsidRPr="00197788" w:rsidRDefault="00F200D0" w:rsidP="00F200D0">
      <w:pPr>
        <w:numPr>
          <w:ilvl w:val="0"/>
          <w:numId w:val="17"/>
        </w:numPr>
        <w:tabs>
          <w:tab w:val="left" w:pos="450"/>
        </w:tabs>
        <w:spacing w:after="200" w:line="276" w:lineRule="auto"/>
        <w:rPr>
          <w:rFonts w:ascii="Book Antiqua" w:eastAsia="Calibri" w:hAnsi="Book Antiqua"/>
          <w:b/>
          <w:sz w:val="22"/>
          <w:szCs w:val="22"/>
          <w:lang w:val="en"/>
        </w:rPr>
      </w:pPr>
      <w:r w:rsidRPr="00197788">
        <w:rPr>
          <w:rFonts w:ascii="Book Antiqua" w:eastAsia="Calibri" w:hAnsi="Book Antiqua"/>
          <w:b/>
          <w:sz w:val="22"/>
          <w:szCs w:val="22"/>
          <w:lang w:val="en"/>
        </w:rPr>
        <w:t xml:space="preserve">Help.  </w:t>
      </w:r>
      <w:r w:rsidRPr="00197788">
        <w:rPr>
          <w:rFonts w:ascii="Book Antiqua" w:eastAsia="Calibri" w:hAnsi="Book Antiqua"/>
          <w:sz w:val="22"/>
          <w:szCs w:val="22"/>
          <w:lang w:val="en"/>
        </w:rPr>
        <w:t xml:space="preserve">Website guide </w:t>
      </w:r>
    </w:p>
    <w:p w:rsidR="00F200D0" w:rsidRPr="00197788" w:rsidRDefault="00F200D0" w:rsidP="00F200D0">
      <w:pPr>
        <w:numPr>
          <w:ilvl w:val="0"/>
          <w:numId w:val="17"/>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b/>
          <w:bCs/>
          <w:sz w:val="22"/>
          <w:szCs w:val="22"/>
          <w:lang w:val="en"/>
        </w:rPr>
        <w:t>My account.</w:t>
      </w:r>
      <w:r w:rsidRPr="00197788">
        <w:rPr>
          <w:rFonts w:ascii="Book Antiqua" w:eastAsia="Calibri" w:hAnsi="Book Antiqua"/>
          <w:sz w:val="22"/>
          <w:szCs w:val="22"/>
          <w:lang w:val="en"/>
        </w:rPr>
        <w:t xml:space="preserve"> The </w:t>
      </w:r>
      <w:proofErr w:type="gramStart"/>
      <w:r w:rsidRPr="00197788">
        <w:rPr>
          <w:rFonts w:ascii="Book Antiqua" w:eastAsia="Calibri" w:hAnsi="Book Antiqua"/>
          <w:sz w:val="22"/>
          <w:szCs w:val="22"/>
          <w:lang w:val="en"/>
        </w:rPr>
        <w:t>link</w:t>
      </w:r>
      <w:proofErr w:type="gramEnd"/>
      <w:r w:rsidRPr="00197788">
        <w:rPr>
          <w:rFonts w:ascii="Book Antiqua" w:eastAsia="Calibri" w:hAnsi="Book Antiqua"/>
          <w:sz w:val="22"/>
          <w:szCs w:val="22"/>
          <w:lang w:val="en"/>
        </w:rPr>
        <w:t xml:space="preserve"> to your website account page, where you can edit your user name, change your password, etc.</w:t>
      </w:r>
    </w:p>
    <w:p w:rsidR="00F200D0" w:rsidRPr="00197788" w:rsidRDefault="00F200D0" w:rsidP="00F200D0">
      <w:pPr>
        <w:numPr>
          <w:ilvl w:val="0"/>
          <w:numId w:val="17"/>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b/>
          <w:bCs/>
          <w:sz w:val="22"/>
          <w:szCs w:val="22"/>
          <w:lang w:val="en"/>
        </w:rPr>
        <w:t xml:space="preserve">Create post. </w:t>
      </w:r>
      <w:r w:rsidRPr="00197788">
        <w:rPr>
          <w:rFonts w:ascii="Book Antiqua" w:eastAsia="Calibri" w:hAnsi="Book Antiqua"/>
          <w:sz w:val="22"/>
          <w:szCs w:val="22"/>
          <w:lang w:val="en"/>
        </w:rPr>
        <w:t>Allows you to create new content.</w:t>
      </w:r>
    </w:p>
    <w:p w:rsidR="00F200D0" w:rsidRPr="00197788" w:rsidRDefault="00F200D0" w:rsidP="00F200D0">
      <w:pPr>
        <w:numPr>
          <w:ilvl w:val="0"/>
          <w:numId w:val="17"/>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b/>
          <w:bCs/>
          <w:sz w:val="22"/>
          <w:szCs w:val="22"/>
          <w:lang w:val="en"/>
        </w:rPr>
        <w:t xml:space="preserve">Manage </w:t>
      </w:r>
      <w:proofErr w:type="spellStart"/>
      <w:r w:rsidRPr="00197788">
        <w:rPr>
          <w:rFonts w:ascii="Book Antiqua" w:eastAsia="Calibri" w:hAnsi="Book Antiqua"/>
          <w:b/>
          <w:bCs/>
          <w:sz w:val="22"/>
          <w:szCs w:val="22"/>
          <w:lang w:val="en"/>
        </w:rPr>
        <w:t>Nav</w:t>
      </w:r>
      <w:proofErr w:type="spellEnd"/>
      <w:r w:rsidRPr="00197788">
        <w:rPr>
          <w:rFonts w:ascii="Book Antiqua" w:eastAsia="Calibri" w:hAnsi="Book Antiqua"/>
          <w:b/>
          <w:bCs/>
          <w:sz w:val="22"/>
          <w:szCs w:val="22"/>
          <w:lang w:val="en"/>
        </w:rPr>
        <w:t xml:space="preserve"> Terms.</w:t>
      </w:r>
      <w:r w:rsidRPr="00197788">
        <w:rPr>
          <w:rFonts w:ascii="Book Antiqua" w:eastAsia="Calibri" w:hAnsi="Book Antiqua"/>
          <w:sz w:val="22"/>
          <w:szCs w:val="22"/>
          <w:lang w:val="en"/>
        </w:rPr>
        <w:t xml:space="preserve"> Takes you to the navigation term tree (essentially, our site map), where you can edit, add or reorder </w:t>
      </w:r>
      <w:proofErr w:type="spellStart"/>
      <w:r w:rsidRPr="00197788">
        <w:rPr>
          <w:rFonts w:ascii="Book Antiqua" w:eastAsia="Calibri" w:hAnsi="Book Antiqua"/>
          <w:sz w:val="22"/>
          <w:szCs w:val="22"/>
          <w:lang w:val="en"/>
        </w:rPr>
        <w:t>nav</w:t>
      </w:r>
      <w:proofErr w:type="spellEnd"/>
      <w:r w:rsidRPr="00197788">
        <w:rPr>
          <w:rFonts w:ascii="Book Antiqua" w:eastAsia="Calibri" w:hAnsi="Book Antiqua"/>
          <w:sz w:val="22"/>
          <w:szCs w:val="22"/>
          <w:lang w:val="en"/>
        </w:rPr>
        <w:t xml:space="preserve"> terms.</w:t>
      </w:r>
    </w:p>
    <w:p w:rsidR="00F200D0" w:rsidRPr="00197788" w:rsidRDefault="00F200D0" w:rsidP="00F200D0">
      <w:pPr>
        <w:numPr>
          <w:ilvl w:val="0"/>
          <w:numId w:val="17"/>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b/>
          <w:bCs/>
          <w:sz w:val="22"/>
          <w:szCs w:val="22"/>
          <w:lang w:val="en"/>
        </w:rPr>
        <w:t xml:space="preserve">Manage Post Types. </w:t>
      </w:r>
      <w:r w:rsidRPr="00197788">
        <w:rPr>
          <w:rFonts w:ascii="Book Antiqua" w:eastAsia="Calibri" w:hAnsi="Book Antiqua"/>
          <w:sz w:val="22"/>
          <w:szCs w:val="22"/>
          <w:lang w:val="en"/>
        </w:rPr>
        <w:t>Takes you to the post type term tree, where you can edit, add or reorder post types.</w:t>
      </w:r>
    </w:p>
    <w:p w:rsidR="00F200D0" w:rsidRPr="00197788" w:rsidRDefault="00F200D0" w:rsidP="00F200D0">
      <w:pPr>
        <w:numPr>
          <w:ilvl w:val="0"/>
          <w:numId w:val="17"/>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b/>
          <w:bCs/>
          <w:sz w:val="22"/>
          <w:szCs w:val="22"/>
          <w:lang w:val="en"/>
        </w:rPr>
        <w:t>Manage users.</w:t>
      </w:r>
      <w:r w:rsidRPr="00197788">
        <w:rPr>
          <w:rFonts w:ascii="Book Antiqua" w:eastAsia="Calibri" w:hAnsi="Book Antiqua"/>
          <w:sz w:val="22"/>
          <w:szCs w:val="22"/>
          <w:lang w:val="en"/>
        </w:rPr>
        <w:t xml:space="preserve"> Takes you to a page where you can activate memberships, assign roles, edit users, etc.</w:t>
      </w:r>
    </w:p>
    <w:p w:rsidR="00F200D0" w:rsidRPr="00197788" w:rsidRDefault="00F200D0" w:rsidP="00F200D0">
      <w:pPr>
        <w:numPr>
          <w:ilvl w:val="0"/>
          <w:numId w:val="17"/>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b/>
          <w:sz w:val="22"/>
          <w:szCs w:val="22"/>
          <w:lang w:val="en"/>
        </w:rPr>
        <w:t>Log out</w:t>
      </w:r>
      <w:r w:rsidRPr="00197788">
        <w:rPr>
          <w:rFonts w:ascii="Book Antiqua" w:eastAsia="Calibri" w:hAnsi="Book Antiqua"/>
          <w:sz w:val="22"/>
          <w:szCs w:val="22"/>
          <w:lang w:val="en"/>
        </w:rPr>
        <w:t xml:space="preserve">. This button logs you out of the site altogether. </w:t>
      </w:r>
    </w:p>
    <w:p w:rsidR="00F200D0" w:rsidRPr="00197788" w:rsidRDefault="00F200D0" w:rsidP="00F200D0">
      <w:pPr>
        <w:tabs>
          <w:tab w:val="left" w:pos="360"/>
          <w:tab w:val="left" w:pos="450"/>
        </w:tabs>
        <w:rPr>
          <w:rFonts w:ascii="Book Antiqua" w:eastAsia="Calibri" w:hAnsi="Book Antiqua"/>
          <w:sz w:val="22"/>
          <w:szCs w:val="22"/>
          <w:lang w:val="en"/>
        </w:rPr>
      </w:pPr>
      <w:r w:rsidRPr="00197788">
        <w:rPr>
          <w:rFonts w:ascii="Book Antiqua" w:eastAsia="Calibri" w:hAnsi="Book Antiqua"/>
          <w:b/>
          <w:bCs/>
          <w:noProof/>
        </w:rPr>
        <mc:AlternateContent>
          <mc:Choice Requires="wps">
            <w:drawing>
              <wp:anchor distT="0" distB="0" distL="114300" distR="114300" simplePos="0" relativeHeight="251665408" behindDoc="1" locked="0" layoutInCell="1" allowOverlap="1" wp14:anchorId="342DEC83" wp14:editId="60D7334E">
                <wp:simplePos x="0" y="0"/>
                <wp:positionH relativeFrom="column">
                  <wp:posOffset>4371975</wp:posOffset>
                </wp:positionH>
                <wp:positionV relativeFrom="paragraph">
                  <wp:posOffset>-20955</wp:posOffset>
                </wp:positionV>
                <wp:extent cx="2044065" cy="1095375"/>
                <wp:effectExtent l="0" t="0" r="13335" b="28575"/>
                <wp:wrapTight wrapText="bothSides">
                  <wp:wrapPolygon edited="0">
                    <wp:start x="0" y="0"/>
                    <wp:lineTo x="0" y="21788"/>
                    <wp:lineTo x="21540" y="21788"/>
                    <wp:lineTo x="2154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095375"/>
                        </a:xfrm>
                        <a:prstGeom prst="rect">
                          <a:avLst/>
                        </a:prstGeom>
                        <a:solidFill>
                          <a:srgbClr val="FFFFFF"/>
                        </a:solidFill>
                        <a:ln w="9525">
                          <a:solidFill>
                            <a:srgbClr val="000000"/>
                          </a:solidFill>
                          <a:miter lim="800000"/>
                          <a:headEnd/>
                          <a:tailEnd/>
                        </a:ln>
                      </wps:spPr>
                      <wps:txbx>
                        <w:txbxContent>
                          <w:p w:rsidR="009475F7" w:rsidRDefault="009475F7" w:rsidP="00F200D0">
                            <w:r w:rsidRPr="002546A3">
                              <w:t xml:space="preserve">ILG GUIDELINE:  </w:t>
                            </w:r>
                            <w:r>
                              <w:t xml:space="preserve">To insure continuity, please inform </w:t>
                            </w:r>
                            <w:r w:rsidRPr="002546A3">
                              <w:t>ILG web team</w:t>
                            </w:r>
                            <w:r>
                              <w:t xml:space="preserve"> of desired changes to the navigation terms or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4.25pt;margin-top:-1.65pt;width:160.95pt;height:8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">
                <v:textbox>
                  <w:txbxContent>
                    <w:p w:rsidR="009475F7" w:rsidRDefault="009475F7" w:rsidP="00F200D0">
                      <w:r w:rsidRPr="002546A3">
                        <w:t xml:space="preserve">ILG GUIDELINE:  </w:t>
                      </w:r>
                      <w:r>
                        <w:t xml:space="preserve">To insure continuity, please inform </w:t>
                      </w:r>
                      <w:r w:rsidRPr="002546A3">
                        <w:t>ILG web team</w:t>
                      </w:r>
                      <w:r>
                        <w:t xml:space="preserve"> of desired changes to the navigation terms or structure.</w:t>
                      </w:r>
                    </w:p>
                  </w:txbxContent>
                </v:textbox>
                <w10:wrap type="tight"/>
              </v:shape>
            </w:pict>
          </mc:Fallback>
        </mc:AlternateContent>
      </w:r>
      <w:r w:rsidRPr="00197788">
        <w:rPr>
          <w:rFonts w:ascii="Book Antiqua" w:eastAsia="Calibri" w:hAnsi="Book Antiqua"/>
          <w:b/>
        </w:rPr>
        <w:t xml:space="preserve">4. </w:t>
      </w:r>
      <w:r w:rsidRPr="00197788">
        <w:rPr>
          <w:rFonts w:ascii="Book Antiqua" w:eastAsia="Calibri" w:hAnsi="Book Antiqua"/>
          <w:b/>
        </w:rPr>
        <w:tab/>
      </w:r>
      <w:hyperlink r:id="rId20" w:anchor="toc-top" w:history="1"/>
      <w:r w:rsidRPr="00197788">
        <w:rPr>
          <w:rFonts w:ascii="Book Antiqua" w:eastAsia="Calibri" w:hAnsi="Book Antiqua"/>
          <w:b/>
          <w:bCs/>
          <w:lang w:val="en"/>
        </w:rPr>
        <w:t>Navigation terms.</w:t>
      </w:r>
      <w:r w:rsidRPr="00197788">
        <w:rPr>
          <w:rFonts w:ascii="Book Antiqua" w:eastAsia="Calibri" w:hAnsi="Book Antiqua"/>
          <w:b/>
          <w:bCs/>
          <w:sz w:val="22"/>
          <w:szCs w:val="22"/>
          <w:lang w:val="en"/>
        </w:rPr>
        <w:t xml:space="preserve"> </w:t>
      </w:r>
      <w:r w:rsidRPr="00197788">
        <w:rPr>
          <w:rFonts w:ascii="Book Antiqua" w:eastAsia="Calibri" w:hAnsi="Book Antiqua"/>
          <w:sz w:val="22"/>
          <w:szCs w:val="22"/>
          <w:lang w:val="en"/>
        </w:rPr>
        <w:t xml:space="preserve">The navigation menu is based upon a        </w:t>
      </w:r>
    </w:p>
    <w:p w:rsidR="00F200D0" w:rsidRPr="00197788" w:rsidRDefault="00F200D0" w:rsidP="00F200D0">
      <w:pPr>
        <w:tabs>
          <w:tab w:val="left" w:pos="360"/>
          <w:tab w:val="left" w:pos="450"/>
        </w:tabs>
        <w:rPr>
          <w:rFonts w:ascii="Book Antiqua" w:eastAsia="Calibri" w:hAnsi="Book Antiqua"/>
          <w:sz w:val="22"/>
          <w:szCs w:val="22"/>
          <w:lang w:val="en"/>
        </w:rPr>
      </w:pPr>
      <w:r w:rsidRPr="00197788">
        <w:rPr>
          <w:rFonts w:ascii="Book Antiqua" w:eastAsia="Calibri" w:hAnsi="Book Antiqua"/>
          <w:sz w:val="22"/>
          <w:szCs w:val="22"/>
          <w:lang w:val="en"/>
        </w:rPr>
        <w:tab/>
      </w:r>
      <w:proofErr w:type="gramStart"/>
      <w:r w:rsidRPr="00197788">
        <w:rPr>
          <w:rFonts w:ascii="Book Antiqua" w:eastAsia="Calibri" w:hAnsi="Book Antiqua"/>
          <w:sz w:val="22"/>
          <w:szCs w:val="22"/>
          <w:lang w:val="en"/>
        </w:rPr>
        <w:t>vocabulary</w:t>
      </w:r>
      <w:proofErr w:type="gramEnd"/>
      <w:r w:rsidRPr="00197788">
        <w:rPr>
          <w:rFonts w:ascii="Book Antiqua" w:eastAsia="Calibri" w:hAnsi="Book Antiqua"/>
          <w:sz w:val="22"/>
          <w:szCs w:val="22"/>
          <w:lang w:val="en"/>
        </w:rPr>
        <w:t xml:space="preserve"> called </w:t>
      </w:r>
      <w:r w:rsidRPr="00197788">
        <w:rPr>
          <w:rFonts w:ascii="Book Antiqua" w:eastAsia="Calibri" w:hAnsi="Book Antiqua"/>
          <w:i/>
          <w:iCs/>
          <w:sz w:val="22"/>
          <w:szCs w:val="22"/>
          <w:lang w:val="en"/>
        </w:rPr>
        <w:t>Navigation Terms.</w:t>
      </w:r>
      <w:r w:rsidRPr="00197788">
        <w:rPr>
          <w:rFonts w:ascii="Book Antiqua" w:eastAsia="Calibri" w:hAnsi="Book Antiqua"/>
          <w:sz w:val="22"/>
          <w:szCs w:val="22"/>
          <w:lang w:val="en"/>
        </w:rPr>
        <w:t xml:space="preserve">  We have the ability to add </w:t>
      </w:r>
      <w:r w:rsidRPr="00197788">
        <w:rPr>
          <w:rFonts w:ascii="Book Antiqua" w:eastAsia="Calibri" w:hAnsi="Book Antiqua"/>
          <w:sz w:val="22"/>
          <w:szCs w:val="22"/>
          <w:lang w:val="en"/>
        </w:rPr>
        <w:tab/>
        <w:t xml:space="preserve">terms, rename terms, and reorder them. </w:t>
      </w:r>
      <w:r w:rsidRPr="00197788">
        <w:rPr>
          <w:rFonts w:ascii="Book Antiqua" w:eastAsia="Calibri" w:hAnsi="Book Antiqua"/>
          <w:i/>
          <w:iCs/>
          <w:sz w:val="22"/>
          <w:szCs w:val="22"/>
          <w:lang w:val="en"/>
        </w:rPr>
        <w:t>Keep in mind that most</w:t>
      </w:r>
      <w:r w:rsidRPr="00197788">
        <w:rPr>
          <w:rFonts w:ascii="Book Antiqua" w:eastAsia="Calibri" w:hAnsi="Book Antiqua"/>
          <w:i/>
          <w:iCs/>
          <w:sz w:val="22"/>
          <w:szCs w:val="22"/>
          <w:lang w:val="en"/>
        </w:rPr>
        <w:tab/>
        <w:t xml:space="preserve"> </w:t>
      </w:r>
      <w:r w:rsidRPr="00197788">
        <w:rPr>
          <w:rFonts w:ascii="Book Antiqua" w:eastAsia="Calibri" w:hAnsi="Book Antiqua"/>
          <w:i/>
          <w:iCs/>
          <w:sz w:val="22"/>
          <w:szCs w:val="22"/>
          <w:lang w:val="en"/>
        </w:rPr>
        <w:tab/>
        <w:t xml:space="preserve">website designs plan for a specific number of links across the top of the </w:t>
      </w:r>
      <w:r w:rsidRPr="00197788">
        <w:rPr>
          <w:rFonts w:ascii="Book Antiqua" w:eastAsia="Calibri" w:hAnsi="Book Antiqua"/>
          <w:i/>
          <w:iCs/>
          <w:sz w:val="22"/>
          <w:szCs w:val="22"/>
          <w:lang w:val="en"/>
        </w:rPr>
        <w:tab/>
        <w:t xml:space="preserve">page, so adding additional terms to the top level of your navigation may </w:t>
      </w:r>
      <w:r w:rsidRPr="00197788">
        <w:rPr>
          <w:rFonts w:ascii="Book Antiqua" w:eastAsia="Calibri" w:hAnsi="Book Antiqua"/>
          <w:i/>
          <w:iCs/>
          <w:sz w:val="22"/>
          <w:szCs w:val="22"/>
          <w:lang w:val="en"/>
        </w:rPr>
        <w:tab/>
        <w:t>break the layout.</w:t>
      </w:r>
    </w:p>
    <w:p w:rsidR="00F200D0" w:rsidRPr="00197788" w:rsidRDefault="00F200D0" w:rsidP="00F200D0">
      <w:pPr>
        <w:tabs>
          <w:tab w:val="left" w:pos="450"/>
        </w:tabs>
        <w:rPr>
          <w:rFonts w:ascii="Book Antiqua" w:eastAsia="Calibri" w:hAnsi="Book Antiqua" w:cs="Calibri"/>
          <w:sz w:val="22"/>
          <w:szCs w:val="22"/>
          <w:lang w:val="en"/>
        </w:rPr>
      </w:pPr>
    </w:p>
    <w:p w:rsidR="00F200D0" w:rsidRPr="00197788" w:rsidRDefault="00F200D0" w:rsidP="00F200D0">
      <w:pPr>
        <w:numPr>
          <w:ilvl w:val="0"/>
          <w:numId w:val="1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Go to Manage </w:t>
      </w:r>
      <w:proofErr w:type="spellStart"/>
      <w:r w:rsidRPr="00197788">
        <w:rPr>
          <w:rFonts w:ascii="Book Antiqua" w:eastAsia="Calibri" w:hAnsi="Book Antiqua"/>
          <w:sz w:val="22"/>
          <w:szCs w:val="22"/>
          <w:lang w:val="en"/>
        </w:rPr>
        <w:t>Nav</w:t>
      </w:r>
      <w:proofErr w:type="spellEnd"/>
      <w:r w:rsidRPr="00197788">
        <w:rPr>
          <w:rFonts w:ascii="Book Antiqua" w:eastAsia="Calibri" w:hAnsi="Book Antiqua"/>
          <w:sz w:val="22"/>
          <w:szCs w:val="22"/>
          <w:lang w:val="en"/>
        </w:rPr>
        <w:t xml:space="preserve"> Terms on the Commands menu.</w:t>
      </w:r>
    </w:p>
    <w:p w:rsidR="00F200D0" w:rsidRPr="00197788" w:rsidRDefault="00F200D0" w:rsidP="00F200D0">
      <w:pPr>
        <w:numPr>
          <w:ilvl w:val="0"/>
          <w:numId w:val="1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To reorder the terms, grab the handle to the left of a term and drag it to its new location. </w:t>
      </w:r>
      <w:r w:rsidRPr="00197788">
        <w:rPr>
          <w:rFonts w:ascii="Book Antiqua" w:eastAsia="Calibri" w:hAnsi="Book Antiqua"/>
          <w:i/>
          <w:iCs/>
          <w:sz w:val="22"/>
          <w:szCs w:val="22"/>
          <w:lang w:val="en"/>
        </w:rPr>
        <w:t>Make sure to save the order (button at the bottom of the page) when you're done or your changes will be lost.</w:t>
      </w:r>
    </w:p>
    <w:p w:rsidR="00F200D0" w:rsidRPr="00197788" w:rsidRDefault="00F200D0" w:rsidP="00F200D0">
      <w:pPr>
        <w:numPr>
          <w:ilvl w:val="0"/>
          <w:numId w:val="1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To rename terms, click the Edit link to the right of the term, under the Operations column. </w:t>
      </w:r>
      <w:r w:rsidR="00B24179">
        <w:rPr>
          <w:rFonts w:ascii="Book Antiqua" w:eastAsia="Calibri" w:hAnsi="Book Antiqua"/>
          <w:sz w:val="22"/>
          <w:szCs w:val="22"/>
          <w:lang w:val="en"/>
        </w:rPr>
        <w:t xml:space="preserve">Add a </w:t>
      </w:r>
      <w:proofErr w:type="gramStart"/>
      <w:r w:rsidR="00B24179">
        <w:rPr>
          <w:rFonts w:ascii="Book Antiqua" w:eastAsia="Calibri" w:hAnsi="Book Antiqua"/>
          <w:sz w:val="22"/>
          <w:szCs w:val="22"/>
          <w:lang w:val="en"/>
        </w:rPr>
        <w:t>description,</w:t>
      </w:r>
      <w:proofErr w:type="gramEnd"/>
      <w:r w:rsidR="00B24179">
        <w:rPr>
          <w:rFonts w:ascii="Book Antiqua" w:eastAsia="Calibri" w:hAnsi="Book Antiqua"/>
          <w:sz w:val="22"/>
          <w:szCs w:val="22"/>
          <w:lang w:val="en"/>
        </w:rPr>
        <w:t xml:space="preserve"> m</w:t>
      </w:r>
      <w:r w:rsidRPr="00197788">
        <w:rPr>
          <w:rFonts w:ascii="Book Antiqua" w:eastAsia="Calibri" w:hAnsi="Book Antiqua"/>
          <w:sz w:val="22"/>
          <w:szCs w:val="22"/>
          <w:lang w:val="en"/>
        </w:rPr>
        <w:t>ake the desired changes and click save.</w:t>
      </w:r>
    </w:p>
    <w:p w:rsidR="00F200D0" w:rsidRPr="00197788" w:rsidRDefault="00F200D0" w:rsidP="00F200D0">
      <w:pPr>
        <w:numPr>
          <w:ilvl w:val="0"/>
          <w:numId w:val="1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To add new sub-terms: </w:t>
      </w:r>
    </w:p>
    <w:p w:rsidR="00F200D0" w:rsidRPr="00197788" w:rsidRDefault="00F200D0" w:rsidP="00F200D0">
      <w:pPr>
        <w:numPr>
          <w:ilvl w:val="1"/>
          <w:numId w:val="1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Click the Add term tab at the top of the Manage </w:t>
      </w:r>
      <w:proofErr w:type="spellStart"/>
      <w:r w:rsidRPr="00197788">
        <w:rPr>
          <w:rFonts w:ascii="Book Antiqua" w:eastAsia="Calibri" w:hAnsi="Book Antiqua"/>
          <w:sz w:val="22"/>
          <w:szCs w:val="22"/>
          <w:lang w:val="en"/>
        </w:rPr>
        <w:t>Nav</w:t>
      </w:r>
      <w:proofErr w:type="spellEnd"/>
      <w:r w:rsidRPr="00197788">
        <w:rPr>
          <w:rFonts w:ascii="Book Antiqua" w:eastAsia="Calibri" w:hAnsi="Book Antiqua"/>
          <w:sz w:val="22"/>
          <w:szCs w:val="22"/>
          <w:lang w:val="en"/>
        </w:rPr>
        <w:t xml:space="preserve"> Terms area</w:t>
      </w:r>
    </w:p>
    <w:p w:rsidR="00F200D0" w:rsidRPr="00197788" w:rsidRDefault="00F200D0" w:rsidP="00F200D0">
      <w:pPr>
        <w:numPr>
          <w:ilvl w:val="1"/>
          <w:numId w:val="1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Give the term a name (keep in mind that this will display in the site navigation, including any drop down and sidebar menus)</w:t>
      </w:r>
    </w:p>
    <w:p w:rsidR="00F200D0" w:rsidRPr="00197788" w:rsidRDefault="00F200D0" w:rsidP="00F200D0">
      <w:pPr>
        <w:tabs>
          <w:tab w:val="left" w:pos="450"/>
        </w:tabs>
        <w:spacing w:after="200"/>
        <w:ind w:left="450"/>
        <w:rPr>
          <w:rFonts w:ascii="Book Antiqua" w:eastAsia="Calibri" w:hAnsi="Book Antiqua"/>
          <w:sz w:val="22"/>
          <w:szCs w:val="22"/>
          <w:lang w:val="en"/>
        </w:rPr>
      </w:pPr>
      <w:r w:rsidRPr="00197788">
        <w:rPr>
          <w:rFonts w:ascii="Book Antiqua" w:eastAsia="Calibri" w:hAnsi="Book Antiqua"/>
          <w:b/>
          <w:bCs/>
          <w:i/>
          <w:sz w:val="22"/>
          <w:szCs w:val="22"/>
          <w:lang w:val="en"/>
        </w:rPr>
        <w:lastRenderedPageBreak/>
        <w:t xml:space="preserve">NOTE: </w:t>
      </w:r>
      <w:r w:rsidRPr="00197788">
        <w:rPr>
          <w:rFonts w:ascii="Book Antiqua" w:eastAsia="Calibri" w:hAnsi="Book Antiqua"/>
          <w:i/>
          <w:sz w:val="22"/>
          <w:szCs w:val="22"/>
          <w:lang w:val="en"/>
        </w:rPr>
        <w:t xml:space="preserve"> When creating new terms, be sure to choose a parent for the term.  If you don't choose a parent it will default to "root," which will make it appear at the top level in your navigation bar, as mentioned above</w:t>
      </w:r>
      <w:r w:rsidRPr="00197788">
        <w:rPr>
          <w:rFonts w:ascii="Book Antiqua" w:eastAsia="Calibri" w:hAnsi="Book Antiqua"/>
          <w:sz w:val="22"/>
          <w:szCs w:val="22"/>
          <w:lang w:val="en"/>
        </w:rPr>
        <w:t>.</w:t>
      </w:r>
    </w:p>
    <w:p w:rsidR="00F200D0" w:rsidRPr="00197788" w:rsidRDefault="00F200D0" w:rsidP="00F200D0">
      <w:pPr>
        <w:tabs>
          <w:tab w:val="left" w:pos="450"/>
        </w:tabs>
        <w:rPr>
          <w:rFonts w:ascii="Book Antiqua" w:eastAsia="Calibri" w:hAnsi="Book Antiqua"/>
          <w:sz w:val="22"/>
          <w:szCs w:val="22"/>
          <w:lang w:val="en"/>
        </w:rPr>
      </w:pPr>
      <w:r w:rsidRPr="00197788">
        <w:rPr>
          <w:rFonts w:ascii="Book Antiqua" w:eastAsia="Calibri" w:hAnsi="Book Antiqua"/>
          <w:b/>
          <w:bCs/>
          <w:noProof/>
        </w:rPr>
        <mc:AlternateContent>
          <mc:Choice Requires="wps">
            <w:drawing>
              <wp:anchor distT="0" distB="0" distL="114300" distR="114300" simplePos="0" relativeHeight="251666432" behindDoc="1" locked="0" layoutInCell="1" allowOverlap="1" wp14:anchorId="3AD82FBF" wp14:editId="12AC8842">
                <wp:simplePos x="0" y="0"/>
                <wp:positionH relativeFrom="column">
                  <wp:posOffset>4429125</wp:posOffset>
                </wp:positionH>
                <wp:positionV relativeFrom="paragraph">
                  <wp:posOffset>33655</wp:posOffset>
                </wp:positionV>
                <wp:extent cx="2072640" cy="790575"/>
                <wp:effectExtent l="0" t="0" r="22860" b="28575"/>
                <wp:wrapTight wrapText="bothSides">
                  <wp:wrapPolygon edited="0">
                    <wp:start x="0" y="0"/>
                    <wp:lineTo x="0" y="21860"/>
                    <wp:lineTo x="21640" y="21860"/>
                    <wp:lineTo x="2164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790575"/>
                        </a:xfrm>
                        <a:prstGeom prst="rect">
                          <a:avLst/>
                        </a:prstGeom>
                        <a:solidFill>
                          <a:srgbClr val="FFFFFF"/>
                        </a:solidFill>
                        <a:ln w="9525">
                          <a:solidFill>
                            <a:srgbClr val="000000"/>
                          </a:solidFill>
                          <a:miter lim="800000"/>
                          <a:headEnd/>
                          <a:tailEnd/>
                        </a:ln>
                      </wps:spPr>
                      <wps:txbx>
                        <w:txbxContent>
                          <w:p w:rsidR="009475F7" w:rsidRDefault="009475F7" w:rsidP="00F200D0">
                            <w:r>
                              <w:t xml:space="preserve">ILG GUIDELINE: Adding new post types </w:t>
                            </w:r>
                            <w:r w:rsidRPr="002546A3">
                              <w:t xml:space="preserve">needs approval of the ILG web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8.75pt;margin-top:2.65pt;width:163.2pt;height:6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">
                <v:textbox>
                  <w:txbxContent>
                    <w:p w:rsidR="009475F7" w:rsidRDefault="009475F7" w:rsidP="00F200D0">
                      <w:r>
                        <w:t xml:space="preserve">ILG GUIDELINE: Adding new post types </w:t>
                      </w:r>
                      <w:r w:rsidRPr="002546A3">
                        <w:t xml:space="preserve">needs approval of the ILG web team.  </w:t>
                      </w:r>
                    </w:p>
                  </w:txbxContent>
                </v:textbox>
                <w10:wrap type="tight"/>
              </v:shape>
            </w:pict>
          </mc:Fallback>
        </mc:AlternateContent>
      </w:r>
      <w:r w:rsidRPr="00197788">
        <w:rPr>
          <w:rFonts w:ascii="Book Antiqua" w:eastAsia="Calibri" w:hAnsi="Book Antiqua"/>
          <w:b/>
        </w:rPr>
        <w:t xml:space="preserve">5. </w:t>
      </w:r>
      <w:r w:rsidRPr="00197788">
        <w:rPr>
          <w:rFonts w:ascii="Book Antiqua" w:eastAsia="Calibri" w:hAnsi="Book Antiqua"/>
          <w:b/>
        </w:rPr>
        <w:tab/>
        <w:t>Post Types.</w:t>
      </w:r>
      <w:r w:rsidRPr="00197788">
        <w:rPr>
          <w:rFonts w:ascii="Book Antiqua" w:eastAsia="Calibri" w:hAnsi="Book Antiqua"/>
          <w:b/>
          <w:sz w:val="22"/>
          <w:szCs w:val="22"/>
        </w:rPr>
        <w:t xml:space="preserve">  </w:t>
      </w:r>
      <w:hyperlink r:id="rId21" w:anchor="toc-top" w:history="1"/>
      <w:r w:rsidRPr="00197788">
        <w:rPr>
          <w:rFonts w:ascii="Book Antiqua" w:eastAsia="Calibri" w:hAnsi="Book Antiqua"/>
          <w:sz w:val="22"/>
          <w:szCs w:val="22"/>
          <w:lang w:val="en"/>
        </w:rPr>
        <w:t xml:space="preserve">Post types are used to manage the way content </w:t>
      </w:r>
      <w:r w:rsidRPr="00197788">
        <w:rPr>
          <w:rFonts w:ascii="Book Antiqua" w:eastAsia="Calibri" w:hAnsi="Book Antiqua"/>
          <w:sz w:val="22"/>
          <w:szCs w:val="22"/>
          <w:lang w:val="en"/>
        </w:rPr>
        <w:tab/>
        <w:t xml:space="preserve">is </w:t>
      </w:r>
      <w:r w:rsidRPr="00197788">
        <w:rPr>
          <w:rFonts w:ascii="Book Antiqua" w:eastAsia="Calibri" w:hAnsi="Book Antiqua"/>
          <w:sz w:val="22"/>
          <w:szCs w:val="22"/>
          <w:lang w:val="en"/>
        </w:rPr>
        <w:tab/>
        <w:t xml:space="preserve">displayed on your site, and to restrict the types of content </w:t>
      </w:r>
      <w:r w:rsidRPr="00197788">
        <w:rPr>
          <w:rFonts w:ascii="Book Antiqua" w:eastAsia="Calibri" w:hAnsi="Book Antiqua"/>
          <w:sz w:val="22"/>
          <w:szCs w:val="22"/>
          <w:lang w:val="en"/>
        </w:rPr>
        <w:tab/>
        <w:t xml:space="preserve">that various user roles can create. Some of your Post types will </w:t>
      </w:r>
      <w:r w:rsidRPr="00197788">
        <w:rPr>
          <w:rFonts w:ascii="Book Antiqua" w:eastAsia="Calibri" w:hAnsi="Book Antiqua"/>
          <w:sz w:val="22"/>
          <w:szCs w:val="22"/>
          <w:lang w:val="en"/>
        </w:rPr>
        <w:tab/>
        <w:t xml:space="preserve">mirror terms in the navigation, but often there will be others that </w:t>
      </w:r>
      <w:r w:rsidRPr="00197788">
        <w:rPr>
          <w:rFonts w:ascii="Book Antiqua" w:eastAsia="Calibri" w:hAnsi="Book Antiqua"/>
          <w:sz w:val="22"/>
          <w:szCs w:val="22"/>
          <w:lang w:val="en"/>
        </w:rPr>
        <w:tab/>
        <w:t xml:space="preserve">do not.  The post type is displayed in URL unless customized. </w:t>
      </w:r>
    </w:p>
    <w:p w:rsidR="00F200D0" w:rsidRPr="00197788" w:rsidRDefault="00F200D0" w:rsidP="00F200D0">
      <w:pPr>
        <w:tabs>
          <w:tab w:val="left" w:pos="450"/>
        </w:tabs>
        <w:ind w:left="450"/>
        <w:rPr>
          <w:rFonts w:ascii="Book Antiqua" w:eastAsia="Calibri" w:hAnsi="Book Antiqua" w:cs="Calibri"/>
          <w:sz w:val="22"/>
          <w:szCs w:val="22"/>
          <w:lang w:val="en"/>
        </w:rPr>
      </w:pPr>
    </w:p>
    <w:p w:rsidR="00F200D0" w:rsidRPr="00197788" w:rsidRDefault="00F200D0" w:rsidP="00F200D0">
      <w:pPr>
        <w:tabs>
          <w:tab w:val="left" w:pos="450"/>
        </w:tabs>
        <w:spacing w:after="200"/>
        <w:rPr>
          <w:rFonts w:ascii="Book Antiqua" w:eastAsia="Calibri" w:hAnsi="Book Antiqua"/>
          <w:b/>
        </w:rPr>
      </w:pPr>
      <w:r w:rsidRPr="00197788">
        <w:rPr>
          <w:rFonts w:ascii="Book Antiqua" w:eastAsia="Calibri" w:hAnsi="Book Antiqua"/>
          <w:b/>
        </w:rPr>
        <w:tab/>
      </w:r>
      <w:r w:rsidRPr="00197788">
        <w:rPr>
          <w:rFonts w:ascii="Book Antiqua" w:eastAsia="Calibri" w:hAnsi="Book Antiqua"/>
        </w:rPr>
        <w:t xml:space="preserve">When creating a new post, the post type should reflect the type of content you are </w:t>
      </w:r>
      <w:r w:rsidRPr="00197788">
        <w:rPr>
          <w:rFonts w:ascii="Book Antiqua" w:eastAsia="Calibri" w:hAnsi="Book Antiqua"/>
        </w:rPr>
        <w:tab/>
        <w:t xml:space="preserve">creating.  This will help the user understand what they are looking at.  </w:t>
      </w:r>
      <w:r w:rsidRPr="00197788">
        <w:rPr>
          <w:rFonts w:ascii="Book Antiqua" w:eastAsia="Calibri" w:hAnsi="Book Antiqua"/>
        </w:rPr>
        <w:tab/>
      </w:r>
    </w:p>
    <w:p w:rsidR="00F200D0" w:rsidRPr="00197788" w:rsidRDefault="00F200D0" w:rsidP="00F200D0">
      <w:pPr>
        <w:numPr>
          <w:ilvl w:val="0"/>
          <w:numId w:val="36"/>
        </w:numPr>
        <w:tabs>
          <w:tab w:val="left" w:pos="450"/>
        </w:tabs>
        <w:spacing w:after="200" w:line="276" w:lineRule="auto"/>
        <w:rPr>
          <w:rFonts w:ascii="Book Antiqua" w:eastAsia="Calibri" w:hAnsi="Book Antiqua" w:cs="Calibri"/>
          <w:b/>
        </w:rPr>
      </w:pPr>
      <w:r w:rsidRPr="00197788">
        <w:rPr>
          <w:rFonts w:ascii="Book Antiqua" w:eastAsia="Calibri" w:hAnsi="Book Antiqua" w:cs="Calibri"/>
          <w:b/>
        </w:rPr>
        <w:t xml:space="preserve">Post </w:t>
      </w:r>
      <w:r w:rsidRPr="00197788">
        <w:rPr>
          <w:rFonts w:ascii="Book Antiqua" w:eastAsia="Calibri" w:hAnsi="Book Antiqua" w:cs="Calibri"/>
        </w:rPr>
        <w:t>is the general post type.  Try to use more specific post types when possible.</w:t>
      </w:r>
    </w:p>
    <w:p w:rsidR="00F200D0" w:rsidRPr="00197788" w:rsidRDefault="00F200D0" w:rsidP="00F200D0">
      <w:pPr>
        <w:numPr>
          <w:ilvl w:val="0"/>
          <w:numId w:val="36"/>
        </w:numPr>
        <w:tabs>
          <w:tab w:val="left" w:pos="450"/>
        </w:tabs>
        <w:spacing w:after="200" w:line="276" w:lineRule="auto"/>
        <w:rPr>
          <w:rFonts w:ascii="Book Antiqua" w:eastAsia="Calibri" w:hAnsi="Book Antiqua" w:cs="Calibri"/>
          <w:b/>
        </w:rPr>
      </w:pPr>
      <w:r w:rsidRPr="00197788">
        <w:rPr>
          <w:rFonts w:ascii="Book Antiqua" w:eastAsia="Calibri" w:hAnsi="Book Antiqua" w:cs="Calibri"/>
          <w:b/>
        </w:rPr>
        <w:t>Case stories</w:t>
      </w:r>
      <w:r w:rsidRPr="00197788">
        <w:rPr>
          <w:rFonts w:ascii="Book Antiqua" w:eastAsia="Calibri" w:hAnsi="Book Antiqua" w:cs="Calibri"/>
          <w:i/>
        </w:rPr>
        <w:t xml:space="preserve"> </w:t>
      </w:r>
      <w:r w:rsidRPr="00197788">
        <w:rPr>
          <w:rFonts w:ascii="Book Antiqua" w:eastAsia="Calibri" w:hAnsi="Book Antiqua" w:cs="Calibri"/>
        </w:rPr>
        <w:t>can be topic specific if desired (Healthy Neighborhoods, Local Gov’t 101, Public Engagement, Sustainability)</w:t>
      </w:r>
    </w:p>
    <w:p w:rsidR="00F200D0" w:rsidRPr="00197788" w:rsidRDefault="00F200D0" w:rsidP="00F200D0">
      <w:pPr>
        <w:numPr>
          <w:ilvl w:val="0"/>
          <w:numId w:val="36"/>
        </w:numPr>
        <w:tabs>
          <w:tab w:val="left" w:pos="450"/>
        </w:tabs>
        <w:spacing w:after="200" w:line="276" w:lineRule="auto"/>
        <w:rPr>
          <w:rFonts w:ascii="Book Antiqua" w:eastAsia="Calibri" w:hAnsi="Book Antiqua" w:cs="Calibri"/>
          <w:b/>
        </w:rPr>
      </w:pPr>
      <w:r w:rsidRPr="00197788">
        <w:rPr>
          <w:rFonts w:ascii="Book Antiqua" w:eastAsia="Calibri" w:hAnsi="Book Antiqua" w:cs="Calibri"/>
          <w:b/>
        </w:rPr>
        <w:t>Document</w:t>
      </w:r>
      <w:r w:rsidRPr="00197788">
        <w:rPr>
          <w:rFonts w:ascii="Book Antiqua" w:eastAsia="Calibri" w:hAnsi="Book Antiqua" w:cs="Calibri"/>
        </w:rPr>
        <w:t xml:space="preserve"> post type is to be used when posting ILG white papers, tip sheets or publications.</w:t>
      </w:r>
    </w:p>
    <w:p w:rsidR="00F200D0" w:rsidRPr="00197788" w:rsidRDefault="00F200D0" w:rsidP="00F200D0">
      <w:pPr>
        <w:numPr>
          <w:ilvl w:val="0"/>
          <w:numId w:val="36"/>
        </w:numPr>
        <w:tabs>
          <w:tab w:val="left" w:pos="450"/>
        </w:tabs>
        <w:spacing w:after="200" w:line="276" w:lineRule="auto"/>
        <w:rPr>
          <w:rFonts w:ascii="Book Antiqua" w:eastAsia="Calibri" w:hAnsi="Book Antiqua" w:cs="Calibri"/>
          <w:b/>
          <w:i/>
        </w:rPr>
      </w:pPr>
      <w:r w:rsidRPr="00197788">
        <w:rPr>
          <w:rFonts w:ascii="Book Antiqua" w:eastAsia="Calibri" w:hAnsi="Book Antiqua" w:cs="Calibri"/>
          <w:b/>
        </w:rPr>
        <w:t>Event</w:t>
      </w:r>
      <w:r w:rsidRPr="00197788">
        <w:rPr>
          <w:rFonts w:ascii="Book Antiqua" w:eastAsia="Calibri" w:hAnsi="Book Antiqua" w:cs="Calibri"/>
          <w:i/>
        </w:rPr>
        <w:t xml:space="preserve"> </w:t>
      </w:r>
      <w:r w:rsidRPr="00197788">
        <w:rPr>
          <w:rFonts w:ascii="Book Antiqua" w:eastAsia="Calibri" w:hAnsi="Book Antiqua" w:cs="Calibri"/>
        </w:rPr>
        <w:t>should only be used for actual events that will have a corresponding entry on our calendar (dates should be specified in the post).</w:t>
      </w:r>
    </w:p>
    <w:p w:rsidR="00F200D0" w:rsidRPr="00197788" w:rsidRDefault="00F200D0" w:rsidP="00F200D0">
      <w:pPr>
        <w:numPr>
          <w:ilvl w:val="0"/>
          <w:numId w:val="36"/>
        </w:numPr>
        <w:tabs>
          <w:tab w:val="left" w:pos="450"/>
        </w:tabs>
        <w:spacing w:after="200" w:line="276" w:lineRule="auto"/>
        <w:rPr>
          <w:rFonts w:ascii="Book Antiqua" w:eastAsia="Calibri" w:hAnsi="Book Antiqua" w:cs="Calibri"/>
          <w:b/>
          <w:i/>
        </w:rPr>
      </w:pPr>
      <w:r w:rsidRPr="00197788">
        <w:rPr>
          <w:rFonts w:ascii="Book Antiqua" w:eastAsia="Calibri" w:hAnsi="Book Antiqua" w:cs="Calibri"/>
          <w:b/>
        </w:rPr>
        <w:t>Newsletters</w:t>
      </w:r>
      <w:r w:rsidRPr="00197788">
        <w:rPr>
          <w:rFonts w:ascii="Book Antiqua" w:eastAsia="Calibri" w:hAnsi="Book Antiqua" w:cs="Calibri"/>
        </w:rPr>
        <w:t xml:space="preserve"> are to be used for the </w:t>
      </w:r>
      <w:r w:rsidR="00320BD0" w:rsidRPr="00197788">
        <w:rPr>
          <w:rFonts w:ascii="Book Antiqua" w:eastAsia="Calibri" w:hAnsi="Book Antiqua" w:cs="Calibri"/>
        </w:rPr>
        <w:t>different</w:t>
      </w:r>
      <w:r w:rsidRPr="00197788">
        <w:rPr>
          <w:rFonts w:ascii="Book Antiqua" w:eastAsia="Calibri" w:hAnsi="Book Antiqua" w:cs="Calibri"/>
        </w:rPr>
        <w:t xml:space="preserve"> sub-types of </w:t>
      </w:r>
      <w:r w:rsidRPr="00197788">
        <w:rPr>
          <w:rFonts w:ascii="Book Antiqua" w:eastAsia="Calibri" w:hAnsi="Book Antiqua" w:cs="Calibri"/>
          <w:i/>
        </w:rPr>
        <w:t>Newsletters</w:t>
      </w:r>
      <w:r w:rsidRPr="00197788">
        <w:rPr>
          <w:rFonts w:ascii="Book Antiqua" w:eastAsia="Calibri" w:hAnsi="Book Antiqua" w:cs="Calibri"/>
        </w:rPr>
        <w:t xml:space="preserve"> (</w:t>
      </w:r>
      <w:r w:rsidRPr="00197788">
        <w:rPr>
          <w:rFonts w:ascii="Book Antiqua" w:eastAsia="Calibri" w:hAnsi="Book Antiqua" w:cs="Calibri"/>
          <w:i/>
        </w:rPr>
        <w:t>ILG Newsletter</w:t>
      </w:r>
      <w:r w:rsidRPr="00197788">
        <w:rPr>
          <w:rFonts w:ascii="Book Antiqua" w:eastAsia="Calibri" w:hAnsi="Book Antiqua" w:cs="Calibri"/>
        </w:rPr>
        <w:t xml:space="preserve">, </w:t>
      </w:r>
      <w:r w:rsidRPr="00197788">
        <w:rPr>
          <w:rFonts w:ascii="Book Antiqua" w:eastAsia="Calibri" w:hAnsi="Book Antiqua" w:cs="Calibri"/>
          <w:i/>
        </w:rPr>
        <w:t>Sustainability Newsletter</w:t>
      </w:r>
      <w:r w:rsidRPr="00197788">
        <w:rPr>
          <w:rFonts w:ascii="Book Antiqua" w:eastAsia="Calibri" w:hAnsi="Book Antiqua" w:cs="Calibri"/>
        </w:rPr>
        <w:t xml:space="preserve">, </w:t>
      </w:r>
      <w:proofErr w:type="gramStart"/>
      <w:r w:rsidRPr="00197788">
        <w:rPr>
          <w:rFonts w:ascii="Book Antiqua" w:eastAsia="Calibri" w:hAnsi="Book Antiqua" w:cs="Calibri"/>
          <w:i/>
        </w:rPr>
        <w:t>Public</w:t>
      </w:r>
      <w:proofErr w:type="gramEnd"/>
      <w:r w:rsidRPr="00197788">
        <w:rPr>
          <w:rFonts w:ascii="Book Antiqua" w:eastAsia="Calibri" w:hAnsi="Book Antiqua" w:cs="Calibri"/>
          <w:i/>
        </w:rPr>
        <w:t xml:space="preserve"> Engagement Newsletter</w:t>
      </w:r>
      <w:r w:rsidRPr="00197788">
        <w:rPr>
          <w:rFonts w:ascii="Book Antiqua" w:eastAsia="Calibri" w:hAnsi="Book Antiqua" w:cs="Calibri"/>
        </w:rPr>
        <w:t xml:space="preserve">).  Each newsletter type will have slightly different pre-determined specification for design and look. </w:t>
      </w:r>
    </w:p>
    <w:p w:rsidR="00F200D0" w:rsidRPr="00197788" w:rsidRDefault="00F200D0" w:rsidP="00F200D0">
      <w:pPr>
        <w:numPr>
          <w:ilvl w:val="0"/>
          <w:numId w:val="36"/>
        </w:numPr>
        <w:tabs>
          <w:tab w:val="left" w:pos="450"/>
        </w:tabs>
        <w:spacing w:after="200" w:line="276" w:lineRule="auto"/>
        <w:rPr>
          <w:rFonts w:ascii="Book Antiqua" w:eastAsia="Calibri" w:hAnsi="Book Antiqua" w:cs="Calibri"/>
          <w:b/>
          <w:i/>
        </w:rPr>
      </w:pPr>
      <w:r w:rsidRPr="00197788">
        <w:rPr>
          <w:rFonts w:ascii="Book Antiqua" w:eastAsia="Calibri" w:hAnsi="Book Antiqua" w:cs="Calibri"/>
          <w:b/>
        </w:rPr>
        <w:t>Profile</w:t>
      </w:r>
      <w:r w:rsidRPr="00197788">
        <w:rPr>
          <w:rFonts w:ascii="Book Antiqua" w:eastAsia="Calibri" w:hAnsi="Book Antiqua" w:cs="Calibri"/>
        </w:rPr>
        <w:t xml:space="preserve"> post type is for people.</w:t>
      </w:r>
    </w:p>
    <w:p w:rsidR="00F200D0" w:rsidRPr="00197788" w:rsidRDefault="00F200D0" w:rsidP="00E06632">
      <w:pPr>
        <w:numPr>
          <w:ilvl w:val="0"/>
          <w:numId w:val="36"/>
        </w:numPr>
        <w:tabs>
          <w:tab w:val="left" w:pos="450"/>
        </w:tabs>
        <w:ind w:left="806"/>
        <w:rPr>
          <w:rFonts w:ascii="Book Antiqua" w:eastAsia="Calibri" w:hAnsi="Book Antiqua" w:cs="Calibri"/>
          <w:b/>
          <w:i/>
        </w:rPr>
      </w:pPr>
      <w:r w:rsidRPr="00197788">
        <w:rPr>
          <w:rFonts w:ascii="Book Antiqua" w:eastAsia="Calibri" w:hAnsi="Book Antiqua" w:cs="Calibri"/>
          <w:b/>
        </w:rPr>
        <w:t>Beacon Award Participant Profile</w:t>
      </w:r>
      <w:r w:rsidRPr="00197788">
        <w:rPr>
          <w:rFonts w:ascii="Book Antiqua" w:eastAsia="Calibri" w:hAnsi="Book Antiqua" w:cs="Calibri"/>
        </w:rPr>
        <w:t xml:space="preserve"> is for cities and counties participating in the Beacon Award Program.</w:t>
      </w:r>
    </w:p>
    <w:p w:rsidR="00F200D0" w:rsidRPr="00197788" w:rsidRDefault="00F200D0" w:rsidP="00F200D0">
      <w:pPr>
        <w:tabs>
          <w:tab w:val="left" w:pos="450"/>
        </w:tabs>
        <w:rPr>
          <w:rFonts w:ascii="Book Antiqua" w:eastAsia="Calibri" w:hAnsi="Book Antiqua" w:cs="Calibri"/>
          <w:sz w:val="22"/>
          <w:szCs w:val="22"/>
          <w:lang w:val="en"/>
        </w:rPr>
      </w:pPr>
    </w:p>
    <w:p w:rsidR="00F200D0" w:rsidRPr="00197788" w:rsidRDefault="00F200D0" w:rsidP="00F200D0">
      <w:pPr>
        <w:tabs>
          <w:tab w:val="left" w:pos="360"/>
        </w:tabs>
        <w:spacing w:after="200" w:line="276" w:lineRule="auto"/>
        <w:rPr>
          <w:rFonts w:ascii="Book Antiqua" w:eastAsia="Calibri" w:hAnsi="Book Antiqua"/>
          <w:b/>
          <w:bCs/>
          <w:lang w:val="en"/>
        </w:rPr>
      </w:pPr>
      <w:r w:rsidRPr="00197788">
        <w:rPr>
          <w:rFonts w:ascii="Book Antiqua" w:eastAsia="Calibri" w:hAnsi="Book Antiqua"/>
          <w:b/>
          <w:sz w:val="22"/>
          <w:szCs w:val="22"/>
        </w:rPr>
        <w:t xml:space="preserve">6. </w:t>
      </w:r>
      <w:r w:rsidRPr="00197788">
        <w:rPr>
          <w:rFonts w:ascii="Book Antiqua" w:eastAsia="Calibri" w:hAnsi="Book Antiqua"/>
          <w:b/>
          <w:sz w:val="22"/>
          <w:szCs w:val="22"/>
        </w:rPr>
        <w:tab/>
      </w:r>
      <w:hyperlink r:id="rId22" w:anchor="toc-top" w:history="1"/>
      <w:r w:rsidRPr="00197788">
        <w:rPr>
          <w:rFonts w:ascii="Book Antiqua" w:eastAsia="Calibri" w:hAnsi="Book Antiqua"/>
          <w:b/>
          <w:bCs/>
          <w:lang w:val="en"/>
        </w:rPr>
        <w:t xml:space="preserve">How to Create Posts (Posts, Overview, Case Story, Event, Document, Profile, Pod, </w:t>
      </w:r>
      <w:r w:rsidRPr="00197788">
        <w:rPr>
          <w:rFonts w:ascii="Book Antiqua" w:eastAsia="Calibri" w:hAnsi="Book Antiqua"/>
          <w:b/>
          <w:bCs/>
          <w:lang w:val="en"/>
        </w:rPr>
        <w:tab/>
      </w:r>
      <w:proofErr w:type="gramStart"/>
      <w:r w:rsidRPr="00197788">
        <w:rPr>
          <w:rFonts w:ascii="Book Antiqua" w:eastAsia="Calibri" w:hAnsi="Book Antiqua"/>
          <w:b/>
          <w:bCs/>
          <w:lang w:val="en"/>
        </w:rPr>
        <w:t>Newsletter</w:t>
      </w:r>
      <w:proofErr w:type="gramEnd"/>
      <w:r w:rsidRPr="00197788">
        <w:rPr>
          <w:rFonts w:ascii="Book Antiqua" w:eastAsia="Calibri" w:hAnsi="Book Antiqua"/>
          <w:b/>
          <w:bCs/>
          <w:lang w:val="en"/>
        </w:rPr>
        <w:t>)</w:t>
      </w:r>
    </w:p>
    <w:p w:rsidR="00F200D0" w:rsidRPr="00197788" w:rsidRDefault="00F200D0" w:rsidP="00197788">
      <w:pPr>
        <w:numPr>
          <w:ilvl w:val="0"/>
          <w:numId w:val="16"/>
        </w:numPr>
        <w:tabs>
          <w:tab w:val="left" w:pos="450"/>
        </w:tabs>
        <w:spacing w:after="200" w:line="276" w:lineRule="auto"/>
        <w:ind w:left="720"/>
        <w:rPr>
          <w:rFonts w:ascii="Book Antiqua" w:eastAsia="Calibri" w:hAnsi="Book Antiqua"/>
          <w:sz w:val="22"/>
          <w:szCs w:val="22"/>
          <w:lang w:val="en"/>
        </w:rPr>
      </w:pPr>
      <w:r w:rsidRPr="00197788">
        <w:rPr>
          <w:rFonts w:ascii="Book Antiqua" w:eastAsia="Calibri" w:hAnsi="Book Antiqua"/>
          <w:sz w:val="22"/>
          <w:szCs w:val="22"/>
          <w:lang w:val="en"/>
        </w:rPr>
        <w:t>Hover over the commands bar in the lower left corner of the screen and click [+] Create post.</w:t>
      </w:r>
    </w:p>
    <w:p w:rsidR="00F200D0" w:rsidRPr="00197788" w:rsidRDefault="00F200D0" w:rsidP="00197788">
      <w:pPr>
        <w:numPr>
          <w:ilvl w:val="0"/>
          <w:numId w:val="16"/>
        </w:numPr>
        <w:tabs>
          <w:tab w:val="left" w:pos="450"/>
        </w:tabs>
        <w:spacing w:after="200" w:line="276" w:lineRule="auto"/>
        <w:ind w:left="720"/>
        <w:rPr>
          <w:rFonts w:ascii="Book Antiqua" w:eastAsia="Calibri" w:hAnsi="Book Antiqua"/>
          <w:sz w:val="22"/>
          <w:szCs w:val="22"/>
          <w:lang w:val="en"/>
        </w:rPr>
      </w:pPr>
      <w:r w:rsidRPr="00197788">
        <w:rPr>
          <w:rFonts w:ascii="Book Antiqua" w:eastAsia="Calibri" w:hAnsi="Book Antiqua"/>
          <w:sz w:val="22"/>
          <w:szCs w:val="22"/>
          <w:lang w:val="en"/>
        </w:rPr>
        <w:t xml:space="preserve">Choose type </w:t>
      </w:r>
    </w:p>
    <w:p w:rsidR="00F200D0" w:rsidRPr="00197788" w:rsidRDefault="00F200D0" w:rsidP="00197788">
      <w:pPr>
        <w:numPr>
          <w:ilvl w:val="0"/>
          <w:numId w:val="16"/>
        </w:numPr>
        <w:tabs>
          <w:tab w:val="left" w:pos="450"/>
        </w:tabs>
        <w:spacing w:after="200" w:line="276" w:lineRule="auto"/>
        <w:ind w:left="720"/>
        <w:rPr>
          <w:rFonts w:ascii="Book Antiqua" w:eastAsia="Calibri" w:hAnsi="Book Antiqua"/>
          <w:sz w:val="22"/>
          <w:szCs w:val="22"/>
          <w:lang w:val="en"/>
        </w:rPr>
      </w:pPr>
      <w:r w:rsidRPr="00197788">
        <w:rPr>
          <w:rFonts w:ascii="Book Antiqua" w:eastAsia="Calibri" w:hAnsi="Book Antiqua"/>
          <w:noProof/>
          <w:sz w:val="22"/>
          <w:szCs w:val="22"/>
        </w:rPr>
        <mc:AlternateContent>
          <mc:Choice Requires="wps">
            <w:drawing>
              <wp:anchor distT="0" distB="0" distL="114300" distR="114300" simplePos="0" relativeHeight="251667456" behindDoc="1" locked="0" layoutInCell="1" allowOverlap="1" wp14:anchorId="7FF40598" wp14:editId="4F878C35">
                <wp:simplePos x="0" y="0"/>
                <wp:positionH relativeFrom="column">
                  <wp:posOffset>3886200</wp:posOffset>
                </wp:positionH>
                <wp:positionV relativeFrom="paragraph">
                  <wp:posOffset>320040</wp:posOffset>
                </wp:positionV>
                <wp:extent cx="2329815" cy="1152525"/>
                <wp:effectExtent l="0" t="0" r="13335" b="28575"/>
                <wp:wrapTight wrapText="bothSides">
                  <wp:wrapPolygon edited="0">
                    <wp:start x="0" y="0"/>
                    <wp:lineTo x="0" y="21779"/>
                    <wp:lineTo x="21547" y="21779"/>
                    <wp:lineTo x="2154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152525"/>
                        </a:xfrm>
                        <a:prstGeom prst="rect">
                          <a:avLst/>
                        </a:prstGeom>
                        <a:solidFill>
                          <a:srgbClr val="FFFFFF"/>
                        </a:solidFill>
                        <a:ln w="9525">
                          <a:solidFill>
                            <a:srgbClr val="000000"/>
                          </a:solidFill>
                          <a:miter lim="800000"/>
                          <a:headEnd/>
                          <a:tailEnd/>
                        </a:ln>
                      </wps:spPr>
                      <wps:txbx>
                        <w:txbxContent>
                          <w:p w:rsidR="009475F7" w:rsidRDefault="009475F7" w:rsidP="00F200D0">
                            <w:r>
                              <w:t>ILG GUIDELINE:  Posts and file attachment titles</w:t>
                            </w:r>
                            <w:r w:rsidRPr="00EE4C08">
                              <w:t xml:space="preserve"> </w:t>
                            </w:r>
                            <w:r>
                              <w:t xml:space="preserve">should be succinct and explanatory. (Not necessarily the exact document title)  If needed, use subtitles for more explanation. </w:t>
                            </w:r>
                          </w:p>
                          <w:p w:rsidR="009475F7" w:rsidRDefault="009475F7" w:rsidP="00F200D0"/>
                          <w:p w:rsidR="009475F7" w:rsidRDefault="009475F7" w:rsidP="00F200D0"/>
                          <w:p w:rsidR="009475F7" w:rsidRDefault="009475F7" w:rsidP="00F200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6pt;margin-top:25.2pt;width:183.45pt;height:9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">
                <v:textbox>
                  <w:txbxContent>
                    <w:p w:rsidR="009475F7" w:rsidRDefault="009475F7" w:rsidP="00F200D0">
                      <w:r>
                        <w:t>ILG GUIDELINE:  Posts and file attachment titles</w:t>
                      </w:r>
                      <w:r w:rsidRPr="00EE4C08">
                        <w:t xml:space="preserve"> </w:t>
                      </w:r>
                      <w:r>
                        <w:t xml:space="preserve">should be succinct and explanatory. (Not necessarily the exact document title)  If needed, use subtitles for more explanation. </w:t>
                      </w:r>
                    </w:p>
                    <w:p w:rsidR="009475F7" w:rsidRDefault="009475F7" w:rsidP="00F200D0"/>
                    <w:p w:rsidR="009475F7" w:rsidRDefault="009475F7" w:rsidP="00F200D0"/>
                    <w:p w:rsidR="009475F7" w:rsidRDefault="009475F7" w:rsidP="00F200D0"/>
                  </w:txbxContent>
                </v:textbox>
                <w10:wrap type="tight"/>
              </v:shape>
            </w:pict>
          </mc:Fallback>
        </mc:AlternateContent>
      </w:r>
      <w:r w:rsidRPr="00197788">
        <w:rPr>
          <w:rFonts w:ascii="Book Antiqua" w:eastAsia="Calibri" w:hAnsi="Book Antiqua"/>
          <w:b/>
          <w:bCs/>
          <w:sz w:val="22"/>
          <w:szCs w:val="22"/>
          <w:lang w:val="en"/>
        </w:rPr>
        <w:t>Title:</w:t>
      </w:r>
      <w:r w:rsidRPr="00197788">
        <w:rPr>
          <w:rFonts w:ascii="Book Antiqua" w:eastAsia="Calibri" w:hAnsi="Book Antiqua"/>
          <w:sz w:val="22"/>
          <w:szCs w:val="22"/>
          <w:lang w:val="en"/>
        </w:rPr>
        <w:t xml:space="preserve"> Type in a title. Keep it simple but explanatory – as it becomes the URL.  You are limited to 128 characters and capitalize titles.</w:t>
      </w:r>
    </w:p>
    <w:p w:rsidR="00F200D0" w:rsidRPr="00197788" w:rsidRDefault="00F200D0" w:rsidP="00197788">
      <w:pPr>
        <w:numPr>
          <w:ilvl w:val="0"/>
          <w:numId w:val="16"/>
        </w:numPr>
        <w:tabs>
          <w:tab w:val="left" w:pos="450"/>
        </w:tabs>
        <w:spacing w:after="200" w:line="276" w:lineRule="auto"/>
        <w:ind w:left="720"/>
        <w:rPr>
          <w:rFonts w:ascii="Book Antiqua" w:eastAsia="Calibri" w:hAnsi="Book Antiqua"/>
          <w:sz w:val="22"/>
          <w:szCs w:val="22"/>
          <w:lang w:val="en"/>
        </w:rPr>
      </w:pPr>
      <w:r w:rsidRPr="00197788">
        <w:rPr>
          <w:rFonts w:ascii="Book Antiqua" w:eastAsia="Calibri" w:hAnsi="Book Antiqua"/>
          <w:b/>
          <w:bCs/>
          <w:sz w:val="22"/>
          <w:szCs w:val="22"/>
          <w:lang w:val="en"/>
        </w:rPr>
        <w:lastRenderedPageBreak/>
        <w:t>Subtitle:</w:t>
      </w:r>
      <w:r w:rsidRPr="00197788">
        <w:rPr>
          <w:rFonts w:ascii="Book Antiqua" w:eastAsia="Calibri" w:hAnsi="Book Antiqua"/>
          <w:sz w:val="22"/>
          <w:szCs w:val="22"/>
          <w:lang w:val="en"/>
        </w:rPr>
        <w:t xml:space="preserve"> Type in a subtitle. </w:t>
      </w:r>
      <w:r w:rsidRPr="00197788">
        <w:rPr>
          <w:rFonts w:ascii="Book Antiqua" w:eastAsia="Calibri" w:hAnsi="Book Antiqua"/>
          <w:i/>
          <w:iCs/>
          <w:sz w:val="22"/>
          <w:szCs w:val="22"/>
          <w:lang w:val="en"/>
        </w:rPr>
        <w:t>(This field is optional – but encouraged.)</w:t>
      </w:r>
    </w:p>
    <w:p w:rsidR="00F200D0" w:rsidRPr="00197788" w:rsidRDefault="00F200D0" w:rsidP="00197788">
      <w:pPr>
        <w:numPr>
          <w:ilvl w:val="0"/>
          <w:numId w:val="16"/>
        </w:numPr>
        <w:tabs>
          <w:tab w:val="left" w:pos="450"/>
        </w:tabs>
        <w:spacing w:after="200" w:line="276" w:lineRule="auto"/>
        <w:ind w:left="720"/>
        <w:rPr>
          <w:rFonts w:ascii="Book Antiqua" w:eastAsia="Calibri" w:hAnsi="Book Antiqua"/>
          <w:sz w:val="22"/>
          <w:szCs w:val="22"/>
          <w:lang w:val="en"/>
        </w:rPr>
      </w:pPr>
      <w:r w:rsidRPr="00197788">
        <w:rPr>
          <w:rFonts w:ascii="Book Antiqua" w:eastAsia="Calibri" w:hAnsi="Book Antiqua"/>
          <w:bCs/>
          <w:sz w:val="22"/>
          <w:szCs w:val="22"/>
          <w:lang w:val="en"/>
        </w:rPr>
        <w:t>If you are in regular editing mode you will only see/edit:</w:t>
      </w:r>
      <w:r w:rsidRPr="00197788">
        <w:rPr>
          <w:rFonts w:ascii="Book Antiqua" w:eastAsia="Calibri" w:hAnsi="Book Antiqua"/>
          <w:sz w:val="22"/>
          <w:szCs w:val="22"/>
          <w:lang w:val="en"/>
        </w:rPr>
        <w:t xml:space="preserve"> </w:t>
      </w:r>
      <w:r w:rsidRPr="00197788">
        <w:rPr>
          <w:rFonts w:ascii="Book Antiqua" w:eastAsia="Calibri" w:hAnsi="Book Antiqua"/>
          <w:b/>
          <w:sz w:val="22"/>
          <w:szCs w:val="22"/>
          <w:lang w:val="en"/>
        </w:rPr>
        <w:t>Images</w:t>
      </w:r>
      <w:r w:rsidRPr="00197788">
        <w:rPr>
          <w:rFonts w:ascii="Book Antiqua" w:eastAsia="Calibri" w:hAnsi="Book Antiqua"/>
          <w:sz w:val="22"/>
          <w:szCs w:val="22"/>
          <w:lang w:val="en"/>
        </w:rPr>
        <w:t xml:space="preserve">, </w:t>
      </w:r>
      <w:r w:rsidRPr="00197788">
        <w:rPr>
          <w:rFonts w:ascii="Book Antiqua" w:eastAsia="Calibri" w:hAnsi="Book Antiqua"/>
          <w:b/>
          <w:sz w:val="22"/>
          <w:szCs w:val="22"/>
          <w:lang w:val="en"/>
        </w:rPr>
        <w:t>Related links</w:t>
      </w:r>
      <w:r w:rsidRPr="00197788">
        <w:rPr>
          <w:rFonts w:ascii="Book Antiqua" w:eastAsia="Calibri" w:hAnsi="Book Antiqua"/>
          <w:sz w:val="22"/>
          <w:szCs w:val="22"/>
          <w:lang w:val="en"/>
        </w:rPr>
        <w:t xml:space="preserve">, </w:t>
      </w:r>
      <w:r w:rsidRPr="00197788">
        <w:rPr>
          <w:rFonts w:ascii="Book Antiqua" w:eastAsia="Calibri" w:hAnsi="Book Antiqua"/>
          <w:b/>
          <w:sz w:val="22"/>
          <w:szCs w:val="22"/>
          <w:lang w:val="en"/>
        </w:rPr>
        <w:t>File attachments</w:t>
      </w:r>
      <w:r w:rsidRPr="00197788">
        <w:rPr>
          <w:rFonts w:ascii="Book Antiqua" w:eastAsia="Calibri" w:hAnsi="Book Antiqua"/>
          <w:sz w:val="22"/>
          <w:szCs w:val="22"/>
          <w:lang w:val="en"/>
        </w:rPr>
        <w:t xml:space="preserve">, and </w:t>
      </w:r>
      <w:r w:rsidRPr="00197788">
        <w:rPr>
          <w:rFonts w:ascii="Book Antiqua" w:eastAsia="Calibri" w:hAnsi="Book Antiqua"/>
          <w:b/>
          <w:sz w:val="22"/>
          <w:szCs w:val="22"/>
          <w:lang w:val="en"/>
        </w:rPr>
        <w:t>Publishing options</w:t>
      </w:r>
      <w:r w:rsidRPr="00197788">
        <w:rPr>
          <w:rFonts w:ascii="Book Antiqua" w:eastAsia="Calibri" w:hAnsi="Book Antiqua"/>
          <w:sz w:val="22"/>
          <w:szCs w:val="22"/>
          <w:lang w:val="en"/>
        </w:rPr>
        <w:t>. Turn on Advanced Mode (gray button on the bottom right corner of the screen to see more edition options).</w:t>
      </w:r>
    </w:p>
    <w:p w:rsidR="00F200D0" w:rsidRPr="00492292" w:rsidRDefault="00F200D0" w:rsidP="00197788">
      <w:pPr>
        <w:numPr>
          <w:ilvl w:val="1"/>
          <w:numId w:val="16"/>
        </w:numPr>
        <w:tabs>
          <w:tab w:val="left" w:pos="450"/>
        </w:tabs>
        <w:spacing w:after="200" w:line="276" w:lineRule="auto"/>
        <w:ind w:left="1080"/>
        <w:rPr>
          <w:rFonts w:ascii="Book Antiqua" w:eastAsia="Calibri" w:hAnsi="Book Antiqua"/>
          <w:i/>
          <w:iCs/>
          <w:sz w:val="22"/>
          <w:szCs w:val="22"/>
          <w:lang w:val="en"/>
        </w:rPr>
      </w:pPr>
      <w:r w:rsidRPr="00197788">
        <w:rPr>
          <w:rFonts w:ascii="Book Antiqua" w:eastAsia="Calibri" w:hAnsi="Book Antiqua"/>
          <w:b/>
          <w:iCs/>
          <w:sz w:val="22"/>
          <w:szCs w:val="22"/>
          <w:lang w:val="en"/>
        </w:rPr>
        <w:t xml:space="preserve">Images: </w:t>
      </w:r>
      <w:r w:rsidRPr="00197788">
        <w:rPr>
          <w:rFonts w:ascii="Book Antiqua" w:eastAsia="Calibri" w:hAnsi="Book Antiqua"/>
          <w:iCs/>
          <w:sz w:val="22"/>
          <w:szCs w:val="22"/>
          <w:lang w:val="en"/>
        </w:rPr>
        <w:t xml:space="preserve">Use the images tab to upload an images to your post.  Use “File Browser” to </w:t>
      </w:r>
      <w:commentRangeStart w:id="1"/>
      <w:r w:rsidRPr="00197788">
        <w:rPr>
          <w:rFonts w:ascii="Book Antiqua" w:eastAsia="Calibri" w:hAnsi="Book Antiqua"/>
          <w:iCs/>
          <w:sz w:val="22"/>
          <w:szCs w:val="22"/>
          <w:lang w:val="en"/>
        </w:rPr>
        <w:t>find</w:t>
      </w:r>
      <w:commentRangeEnd w:id="1"/>
      <w:r w:rsidRPr="00197788">
        <w:rPr>
          <w:rFonts w:ascii="Book Antiqua" w:eastAsia="Calibri" w:hAnsi="Book Antiqua"/>
          <w:sz w:val="16"/>
          <w:szCs w:val="16"/>
        </w:rPr>
        <w:commentReference w:id="1"/>
      </w:r>
      <w:r w:rsidRPr="00197788">
        <w:rPr>
          <w:rFonts w:ascii="Book Antiqua" w:eastAsia="Calibri" w:hAnsi="Book Antiqua"/>
          <w:iCs/>
          <w:sz w:val="22"/>
          <w:szCs w:val="22"/>
          <w:lang w:val="en"/>
        </w:rPr>
        <w:t xml:space="preserve"> a picture on your computer or the g-drive.  Use the “Remote URL,” to upload a picture from another website onto your post. The first image will display as a thumbnail in the post’s teaser.  Click on “Add another item” to upload additional pictures.  To place uploaded images into your post, decide where you want the picture to display.  Then type in [image</w:t>
      </w:r>
      <w:proofErr w:type="gramStart"/>
      <w:r w:rsidRPr="00197788">
        <w:rPr>
          <w:rFonts w:ascii="Book Antiqua" w:eastAsia="Calibri" w:hAnsi="Book Antiqua"/>
          <w:iCs/>
          <w:sz w:val="22"/>
          <w:szCs w:val="22"/>
          <w:lang w:val="en"/>
        </w:rPr>
        <w:t>:1</w:t>
      </w:r>
      <w:proofErr w:type="gramEnd"/>
      <w:r w:rsidRPr="00197788">
        <w:rPr>
          <w:rFonts w:ascii="Book Antiqua" w:eastAsia="Calibri" w:hAnsi="Book Antiqua"/>
          <w:iCs/>
          <w:sz w:val="22"/>
          <w:szCs w:val="22"/>
          <w:lang w:val="en"/>
        </w:rPr>
        <w:t>], [image:2], [image:3], etc. where you  want the picture to display in your post.  The numbers (1</w:t>
      </w:r>
      <w:proofErr w:type="gramStart"/>
      <w:r w:rsidRPr="00197788">
        <w:rPr>
          <w:rFonts w:ascii="Book Antiqua" w:eastAsia="Calibri" w:hAnsi="Book Antiqua"/>
          <w:iCs/>
          <w:sz w:val="22"/>
          <w:szCs w:val="22"/>
          <w:lang w:val="en"/>
        </w:rPr>
        <w:t>,2,3</w:t>
      </w:r>
      <w:proofErr w:type="gramEnd"/>
      <w:r w:rsidRPr="00197788">
        <w:rPr>
          <w:rFonts w:ascii="Book Antiqua" w:eastAsia="Calibri" w:hAnsi="Book Antiqua"/>
          <w:iCs/>
          <w:sz w:val="22"/>
          <w:szCs w:val="22"/>
          <w:lang w:val="en"/>
        </w:rPr>
        <w:t xml:space="preserve">) reflect the order you have uploaded the photos in. </w:t>
      </w:r>
    </w:p>
    <w:p w:rsidR="00492292" w:rsidRPr="00492292" w:rsidRDefault="00492292" w:rsidP="00197788">
      <w:pPr>
        <w:numPr>
          <w:ilvl w:val="1"/>
          <w:numId w:val="16"/>
        </w:numPr>
        <w:tabs>
          <w:tab w:val="left" w:pos="450"/>
        </w:tabs>
        <w:spacing w:after="200" w:line="276" w:lineRule="auto"/>
        <w:ind w:left="1080"/>
        <w:rPr>
          <w:rFonts w:ascii="Book Antiqua" w:eastAsia="Calibri" w:hAnsi="Book Antiqua"/>
          <w:i/>
          <w:iCs/>
          <w:sz w:val="22"/>
          <w:szCs w:val="22"/>
          <w:lang w:val="en"/>
        </w:rPr>
      </w:pPr>
      <w:r>
        <w:rPr>
          <w:rFonts w:ascii="Book Antiqua" w:eastAsia="Calibri" w:hAnsi="Book Antiqua"/>
          <w:b/>
          <w:iCs/>
          <w:sz w:val="22"/>
          <w:szCs w:val="22"/>
          <w:lang w:val="en"/>
        </w:rPr>
        <w:t>Image in Overviews:</w:t>
      </w:r>
      <w:r>
        <w:rPr>
          <w:rFonts w:ascii="Book Antiqua" w:eastAsia="Calibri" w:hAnsi="Book Antiqua"/>
          <w:i/>
          <w:iCs/>
          <w:sz w:val="22"/>
          <w:szCs w:val="22"/>
          <w:lang w:val="en"/>
        </w:rPr>
        <w:t xml:space="preserve">  </w:t>
      </w:r>
      <w:r>
        <w:rPr>
          <w:rFonts w:ascii="Book Antiqua" w:eastAsia="Calibri" w:hAnsi="Book Antiqua"/>
          <w:iCs/>
          <w:sz w:val="22"/>
          <w:szCs w:val="22"/>
          <w:lang w:val="en"/>
        </w:rPr>
        <w:t xml:space="preserve">Copy and drag image to text area from Images.  Right click on image and go to image properties.  Change alignment to left or right so text will wrap and change to normal text box.   If you insert “read more” break in overview the image can show up twice on post unless you remove from main image upload after copying into overview text box. </w:t>
      </w:r>
    </w:p>
    <w:p w:rsidR="00F200D0" w:rsidRPr="00197788" w:rsidRDefault="00492292" w:rsidP="00197788">
      <w:pPr>
        <w:numPr>
          <w:ilvl w:val="2"/>
          <w:numId w:val="39"/>
        </w:numPr>
        <w:tabs>
          <w:tab w:val="left" w:pos="450"/>
        </w:tabs>
        <w:spacing w:after="200" w:line="276" w:lineRule="auto"/>
        <w:ind w:left="1440"/>
        <w:rPr>
          <w:rFonts w:ascii="Book Antiqua" w:eastAsia="Calibri" w:hAnsi="Book Antiqua"/>
          <w:i/>
          <w:iCs/>
          <w:sz w:val="22"/>
          <w:szCs w:val="22"/>
          <w:lang w:val="en"/>
        </w:rPr>
      </w:pPr>
      <w:r>
        <w:rPr>
          <w:rFonts w:ascii="Book Antiqua" w:eastAsia="Calibri" w:hAnsi="Book Antiqua"/>
          <w:i/>
          <w:iCs/>
          <w:sz w:val="22"/>
          <w:szCs w:val="22"/>
          <w:lang w:val="en"/>
        </w:rPr>
        <w:t xml:space="preserve">You can </w:t>
      </w:r>
      <w:r w:rsidR="00F200D0" w:rsidRPr="00197788">
        <w:rPr>
          <w:rFonts w:ascii="Book Antiqua" w:eastAsia="Calibri" w:hAnsi="Book Antiqua"/>
          <w:i/>
          <w:iCs/>
          <w:sz w:val="22"/>
          <w:szCs w:val="22"/>
          <w:lang w:val="en"/>
        </w:rPr>
        <w:t xml:space="preserve">insert pictures in-line with text by turning on advanced mode, but you must resize images before inserting them.   </w:t>
      </w:r>
    </w:p>
    <w:p w:rsidR="00F200D0" w:rsidRPr="00197788" w:rsidRDefault="00F200D0" w:rsidP="00CD774E">
      <w:pPr>
        <w:numPr>
          <w:ilvl w:val="1"/>
          <w:numId w:val="16"/>
        </w:numPr>
        <w:tabs>
          <w:tab w:val="left" w:pos="450"/>
        </w:tabs>
        <w:ind w:left="1080"/>
        <w:rPr>
          <w:rFonts w:ascii="Book Antiqua" w:eastAsia="Calibri" w:hAnsi="Book Antiqua"/>
          <w:i/>
          <w:iCs/>
          <w:sz w:val="22"/>
          <w:szCs w:val="22"/>
          <w:lang w:val="en"/>
        </w:rPr>
      </w:pPr>
      <w:r w:rsidRPr="00197788">
        <w:rPr>
          <w:rFonts w:ascii="Book Antiqua" w:eastAsia="Calibri" w:hAnsi="Book Antiqua" w:cs="Calibri"/>
          <w:b/>
          <w:bCs/>
          <w:sz w:val="22"/>
          <w:szCs w:val="22"/>
          <w:lang w:val="en"/>
        </w:rPr>
        <w:t>File attachments:</w:t>
      </w:r>
      <w:r w:rsidRPr="00197788">
        <w:rPr>
          <w:rFonts w:ascii="Book Antiqua" w:eastAsia="Calibri" w:hAnsi="Book Antiqua" w:cs="Calibri"/>
          <w:sz w:val="22"/>
          <w:szCs w:val="22"/>
          <w:lang w:val="en"/>
        </w:rPr>
        <w:t xml:space="preserve"> Posts allow you to upload files from your computer into the file attachments field. Be sure to name your file attachments or they won’t appear on the published post. </w:t>
      </w:r>
      <w:r w:rsidRPr="00197788">
        <w:rPr>
          <w:rFonts w:ascii="Book Antiqua" w:eastAsia="Calibri" w:hAnsi="Book Antiqua" w:cs="Calibri"/>
          <w:sz w:val="22"/>
          <w:szCs w:val="22"/>
        </w:rPr>
        <w:t xml:space="preserve"> </w:t>
      </w:r>
    </w:p>
    <w:p w:rsidR="00F200D0" w:rsidRPr="00197788" w:rsidRDefault="00F200D0" w:rsidP="00197788">
      <w:pPr>
        <w:tabs>
          <w:tab w:val="left" w:pos="450"/>
        </w:tabs>
        <w:ind w:left="720"/>
        <w:rPr>
          <w:rFonts w:ascii="Book Antiqua" w:eastAsia="Calibri" w:hAnsi="Book Antiqua"/>
          <w:i/>
          <w:iCs/>
          <w:sz w:val="22"/>
          <w:szCs w:val="22"/>
          <w:lang w:val="en"/>
        </w:rPr>
      </w:pPr>
    </w:p>
    <w:p w:rsidR="00F200D0" w:rsidRPr="00197788" w:rsidRDefault="00F200D0" w:rsidP="00CD774E">
      <w:pPr>
        <w:numPr>
          <w:ilvl w:val="1"/>
          <w:numId w:val="16"/>
        </w:numPr>
        <w:tabs>
          <w:tab w:val="left" w:pos="450"/>
        </w:tabs>
        <w:ind w:left="1080"/>
        <w:rPr>
          <w:rFonts w:ascii="Book Antiqua" w:eastAsia="Calibri" w:hAnsi="Book Antiqua" w:cs="Calibri"/>
          <w:b/>
          <w:bCs/>
          <w:sz w:val="22"/>
          <w:szCs w:val="22"/>
          <w:lang w:val="en"/>
        </w:rPr>
      </w:pPr>
      <w:r w:rsidRPr="00197788">
        <w:rPr>
          <w:rFonts w:ascii="Book Antiqua" w:eastAsia="Calibri" w:hAnsi="Book Antiqua" w:cs="Calibri"/>
          <w:b/>
          <w:bCs/>
          <w:sz w:val="22"/>
          <w:szCs w:val="22"/>
          <w:lang w:val="en"/>
        </w:rPr>
        <w:t>Related links:</w:t>
      </w:r>
      <w:r w:rsidRPr="00197788">
        <w:rPr>
          <w:rFonts w:ascii="Book Antiqua" w:eastAsia="Calibri" w:hAnsi="Book Antiqua" w:cs="Calibri"/>
          <w:sz w:val="22"/>
          <w:szCs w:val="22"/>
          <w:lang w:val="en"/>
        </w:rPr>
        <w:t xml:space="preserve"> If your post references another site or document at an external URL, please enter it in this field. Please include a title for each link. </w:t>
      </w:r>
    </w:p>
    <w:p w:rsidR="00F200D0" w:rsidRPr="00197788" w:rsidRDefault="00F200D0" w:rsidP="00E06632">
      <w:pPr>
        <w:ind w:left="720"/>
        <w:rPr>
          <w:rFonts w:ascii="Book Antiqua" w:eastAsia="Calibri" w:hAnsi="Book Antiqua" w:cs="Calibri"/>
          <w:b/>
          <w:bCs/>
          <w:sz w:val="22"/>
          <w:szCs w:val="22"/>
          <w:lang w:val="en"/>
        </w:rPr>
      </w:pPr>
    </w:p>
    <w:p w:rsidR="00F200D0" w:rsidRPr="00197788" w:rsidRDefault="00F200D0" w:rsidP="00E06632">
      <w:pPr>
        <w:numPr>
          <w:ilvl w:val="0"/>
          <w:numId w:val="16"/>
        </w:numPr>
        <w:tabs>
          <w:tab w:val="left" w:pos="450"/>
        </w:tabs>
        <w:spacing w:after="200" w:line="276" w:lineRule="auto"/>
        <w:ind w:left="720"/>
        <w:rPr>
          <w:rFonts w:ascii="Book Antiqua" w:eastAsia="Calibri" w:hAnsi="Book Antiqua" w:cs="Calibri"/>
          <w:sz w:val="22"/>
          <w:szCs w:val="22"/>
          <w:lang w:val="en"/>
        </w:rPr>
      </w:pPr>
      <w:r w:rsidRPr="00197788">
        <w:rPr>
          <w:rFonts w:ascii="Book Antiqua" w:eastAsia="Calibri" w:hAnsi="Book Antiqua" w:cs="Calibri"/>
          <w:b/>
          <w:bCs/>
          <w:sz w:val="22"/>
          <w:szCs w:val="22"/>
          <w:lang w:val="en"/>
        </w:rPr>
        <w:t>Using advanced mode on posts</w:t>
      </w:r>
      <w:r w:rsidRPr="00197788">
        <w:rPr>
          <w:rFonts w:ascii="Book Antiqua" w:eastAsia="Calibri" w:hAnsi="Book Antiqua" w:cs="Calibri"/>
          <w:sz w:val="22"/>
          <w:szCs w:val="22"/>
          <w:lang w:val="en"/>
        </w:rPr>
        <w:t xml:space="preserve">: If you have administrator access to the site, you can always engage advanced mode by clicking the </w:t>
      </w:r>
      <w:r w:rsidRPr="00197788">
        <w:rPr>
          <w:rFonts w:ascii="Book Antiqua" w:eastAsia="Calibri" w:hAnsi="Book Antiqua" w:cs="Calibri"/>
          <w:i/>
          <w:iCs/>
          <w:sz w:val="22"/>
          <w:szCs w:val="22"/>
          <w:lang w:val="en"/>
        </w:rPr>
        <w:t>[+] Advanced mode</w:t>
      </w:r>
      <w:r w:rsidRPr="00197788">
        <w:rPr>
          <w:rFonts w:ascii="Book Antiqua" w:eastAsia="Calibri" w:hAnsi="Book Antiqua" w:cs="Calibri"/>
          <w:sz w:val="22"/>
          <w:szCs w:val="22"/>
          <w:lang w:val="en"/>
        </w:rPr>
        <w:t xml:space="preserve"> button in the lower right corner of the screen. Advanced mode enables all fields, including those not normally available in a post. </w:t>
      </w:r>
    </w:p>
    <w:p w:rsidR="00F200D0" w:rsidRPr="00197788" w:rsidRDefault="00F200D0" w:rsidP="00197788">
      <w:pPr>
        <w:numPr>
          <w:ilvl w:val="1"/>
          <w:numId w:val="16"/>
        </w:numPr>
        <w:tabs>
          <w:tab w:val="left" w:pos="450"/>
        </w:tabs>
        <w:spacing w:after="200" w:line="276" w:lineRule="auto"/>
        <w:ind w:left="1530"/>
        <w:rPr>
          <w:rFonts w:ascii="Book Antiqua" w:eastAsia="Calibri" w:hAnsi="Book Antiqua"/>
          <w:sz w:val="22"/>
          <w:szCs w:val="22"/>
          <w:lang w:val="en"/>
        </w:rPr>
      </w:pPr>
      <w:r w:rsidRPr="00197788">
        <w:rPr>
          <w:rFonts w:ascii="Book Antiqua" w:eastAsia="Calibri" w:hAnsi="Book Antiqua"/>
          <w:b/>
          <w:sz w:val="22"/>
          <w:szCs w:val="22"/>
          <w:lang w:val="en"/>
        </w:rPr>
        <w:t>Custom URL</w:t>
      </w:r>
      <w:r w:rsidRPr="00197788">
        <w:rPr>
          <w:rFonts w:ascii="Book Antiqua" w:eastAsia="Calibri" w:hAnsi="Book Antiqua"/>
          <w:sz w:val="22"/>
          <w:szCs w:val="22"/>
          <w:lang w:val="en"/>
        </w:rPr>
        <w:t>: See # 9 below for instructions and guidance.</w:t>
      </w:r>
    </w:p>
    <w:p w:rsidR="00F200D0" w:rsidRPr="00197788" w:rsidRDefault="00F200D0" w:rsidP="00197788">
      <w:pPr>
        <w:numPr>
          <w:ilvl w:val="1"/>
          <w:numId w:val="16"/>
        </w:numPr>
        <w:tabs>
          <w:tab w:val="left" w:pos="450"/>
        </w:tabs>
        <w:spacing w:after="200" w:line="276" w:lineRule="auto"/>
        <w:ind w:left="1530"/>
        <w:rPr>
          <w:rFonts w:ascii="Book Antiqua" w:eastAsia="Calibri" w:hAnsi="Book Antiqua"/>
          <w:sz w:val="22"/>
          <w:szCs w:val="22"/>
          <w:lang w:val="en"/>
        </w:rPr>
      </w:pPr>
      <w:r w:rsidRPr="00197788">
        <w:rPr>
          <w:rFonts w:ascii="Book Antiqua" w:eastAsia="Calibri" w:hAnsi="Book Antiqua"/>
          <w:b/>
          <w:sz w:val="22"/>
          <w:szCs w:val="22"/>
          <w:lang w:val="en"/>
        </w:rPr>
        <w:t>Comment settings:</w:t>
      </w:r>
      <w:r w:rsidRPr="00197788">
        <w:rPr>
          <w:rFonts w:ascii="Book Antiqua" w:eastAsia="Calibri" w:hAnsi="Book Antiqua"/>
          <w:sz w:val="22"/>
          <w:szCs w:val="22"/>
          <w:lang w:val="en"/>
        </w:rPr>
        <w:t xml:space="preserve"> Most of the time, we do not want to allow people to comment on our posts.  Make sure that “Disabled” is selected in this tab.</w:t>
      </w:r>
    </w:p>
    <w:p w:rsidR="00F200D0" w:rsidRPr="00197788" w:rsidRDefault="00F200D0" w:rsidP="00197788">
      <w:pPr>
        <w:numPr>
          <w:ilvl w:val="1"/>
          <w:numId w:val="16"/>
        </w:numPr>
        <w:tabs>
          <w:tab w:val="left" w:pos="450"/>
        </w:tabs>
        <w:spacing w:after="200" w:line="276" w:lineRule="auto"/>
        <w:ind w:left="1530"/>
        <w:rPr>
          <w:rFonts w:ascii="Book Antiqua" w:eastAsia="Calibri" w:hAnsi="Book Antiqua"/>
          <w:sz w:val="22"/>
          <w:szCs w:val="22"/>
          <w:lang w:val="en"/>
        </w:rPr>
      </w:pPr>
      <w:r w:rsidRPr="00197788">
        <w:rPr>
          <w:rFonts w:ascii="Book Antiqua" w:eastAsia="Calibri" w:hAnsi="Book Antiqua"/>
          <w:b/>
          <w:sz w:val="22"/>
          <w:szCs w:val="22"/>
          <w:lang w:val="en"/>
        </w:rPr>
        <w:t>Bundled content:</w:t>
      </w:r>
      <w:r w:rsidRPr="00197788">
        <w:rPr>
          <w:rFonts w:ascii="Book Antiqua" w:eastAsia="Calibri" w:hAnsi="Book Antiqua"/>
          <w:sz w:val="22"/>
          <w:szCs w:val="22"/>
          <w:lang w:val="en"/>
        </w:rPr>
        <w:t xml:space="preserve"> Bundled content displays at the bottom of posts.  Type in the title of the related post you would like to bundle to your post.  The system will search for the post you are looking for and display a drop down menu to choose from.  You can also us the Browse button to look through all of the content on the website.  </w:t>
      </w:r>
    </w:p>
    <w:p w:rsidR="00F200D0" w:rsidRPr="00197788" w:rsidRDefault="00F200D0" w:rsidP="00197788">
      <w:pPr>
        <w:numPr>
          <w:ilvl w:val="1"/>
          <w:numId w:val="16"/>
        </w:numPr>
        <w:tabs>
          <w:tab w:val="left" w:pos="450"/>
        </w:tabs>
        <w:spacing w:after="200" w:line="276" w:lineRule="auto"/>
        <w:ind w:left="1530"/>
        <w:rPr>
          <w:rFonts w:ascii="Book Antiqua" w:eastAsia="Calibri" w:hAnsi="Book Antiqua"/>
          <w:sz w:val="22"/>
          <w:szCs w:val="22"/>
          <w:lang w:val="en"/>
        </w:rPr>
      </w:pPr>
      <w:r w:rsidRPr="00197788">
        <w:rPr>
          <w:rFonts w:ascii="Book Antiqua" w:eastAsia="Calibri" w:hAnsi="Book Antiqua"/>
          <w:b/>
          <w:sz w:val="22"/>
          <w:szCs w:val="22"/>
          <w:lang w:val="en"/>
        </w:rPr>
        <w:lastRenderedPageBreak/>
        <w:t>Calendar dates</w:t>
      </w:r>
      <w:r w:rsidRPr="00197788">
        <w:rPr>
          <w:rFonts w:ascii="Book Antiqua" w:eastAsia="Calibri" w:hAnsi="Book Antiqua"/>
          <w:sz w:val="22"/>
          <w:szCs w:val="22"/>
          <w:lang w:val="en"/>
        </w:rPr>
        <w:t xml:space="preserve">: </w:t>
      </w:r>
    </w:p>
    <w:p w:rsidR="00F200D0" w:rsidRPr="00197788" w:rsidRDefault="00F200D0" w:rsidP="00197788">
      <w:pPr>
        <w:numPr>
          <w:ilvl w:val="2"/>
          <w:numId w:val="37"/>
        </w:numPr>
        <w:tabs>
          <w:tab w:val="left" w:pos="450"/>
        </w:tabs>
        <w:spacing w:after="200" w:line="276" w:lineRule="auto"/>
        <w:ind w:left="1890"/>
        <w:rPr>
          <w:rFonts w:ascii="Book Antiqua" w:eastAsia="Calibri" w:hAnsi="Book Antiqua"/>
          <w:sz w:val="22"/>
          <w:szCs w:val="22"/>
          <w:lang w:val="en"/>
        </w:rPr>
      </w:pPr>
      <w:proofErr w:type="spellStart"/>
      <w:r w:rsidRPr="00197788">
        <w:rPr>
          <w:rFonts w:ascii="Book Antiqua" w:eastAsia="Calibri" w:hAnsi="Book Antiqua"/>
          <w:i/>
          <w:iCs/>
          <w:sz w:val="22"/>
          <w:szCs w:val="22"/>
          <w:lang w:val="en"/>
        </w:rPr>
        <w:t>Post date</w:t>
      </w:r>
      <w:proofErr w:type="spellEnd"/>
      <w:r w:rsidRPr="00197788">
        <w:rPr>
          <w:rFonts w:ascii="Book Antiqua" w:eastAsia="Calibri" w:hAnsi="Book Antiqua"/>
          <w:i/>
          <w:iCs/>
          <w:sz w:val="22"/>
          <w:szCs w:val="22"/>
          <w:lang w:val="en"/>
        </w:rPr>
        <w:t>:</w:t>
      </w:r>
      <w:r w:rsidRPr="00197788">
        <w:rPr>
          <w:rFonts w:ascii="Book Antiqua" w:eastAsia="Calibri" w:hAnsi="Book Antiqua"/>
          <w:sz w:val="22"/>
          <w:szCs w:val="22"/>
          <w:lang w:val="en"/>
        </w:rPr>
        <w:t xml:space="preserve"> Automatically set to the date the Post was created. Used in search and displayed in teaser. If an item in the </w:t>
      </w:r>
      <w:r w:rsidRPr="00197788">
        <w:rPr>
          <w:rFonts w:ascii="Book Antiqua" w:eastAsia="Calibri" w:hAnsi="Book Antiqua"/>
          <w:i/>
          <w:iCs/>
          <w:sz w:val="22"/>
          <w:szCs w:val="22"/>
          <w:lang w:val="en"/>
        </w:rPr>
        <w:t>Calendar dates</w:t>
      </w:r>
      <w:r w:rsidRPr="00197788">
        <w:rPr>
          <w:rFonts w:ascii="Book Antiqua" w:eastAsia="Calibri" w:hAnsi="Book Antiqua"/>
          <w:sz w:val="22"/>
          <w:szCs w:val="22"/>
          <w:lang w:val="en"/>
        </w:rPr>
        <w:t xml:space="preserve"> field is set, it will override this date when displayed in the teaser. You may override this date if appropriate. </w:t>
      </w:r>
      <w:r w:rsidRPr="00197788">
        <w:rPr>
          <w:rFonts w:ascii="Book Antiqua" w:eastAsia="Calibri" w:hAnsi="Book Antiqua"/>
          <w:i/>
          <w:iCs/>
          <w:sz w:val="22"/>
          <w:szCs w:val="22"/>
          <w:lang w:val="en"/>
        </w:rPr>
        <w:t>Using the calendar dates actually places the event on our calendar.</w:t>
      </w:r>
    </w:p>
    <w:p w:rsidR="00F200D0" w:rsidRPr="00197788" w:rsidRDefault="00F200D0" w:rsidP="00197788">
      <w:pPr>
        <w:numPr>
          <w:ilvl w:val="1"/>
          <w:numId w:val="16"/>
        </w:numPr>
        <w:tabs>
          <w:tab w:val="left" w:pos="450"/>
        </w:tabs>
        <w:spacing w:after="200" w:line="276" w:lineRule="auto"/>
        <w:ind w:left="1530"/>
        <w:rPr>
          <w:rFonts w:ascii="Book Antiqua" w:eastAsia="Calibri" w:hAnsi="Book Antiqua"/>
          <w:sz w:val="22"/>
          <w:szCs w:val="22"/>
          <w:lang w:val="en"/>
        </w:rPr>
      </w:pPr>
      <w:r w:rsidRPr="00197788">
        <w:rPr>
          <w:rFonts w:ascii="Book Antiqua" w:eastAsia="Calibri" w:hAnsi="Book Antiqua"/>
          <w:b/>
          <w:sz w:val="22"/>
          <w:szCs w:val="22"/>
          <w:lang w:val="en"/>
        </w:rPr>
        <w:t>Video &amp; Multimedia</w:t>
      </w:r>
      <w:r w:rsidRPr="00197788">
        <w:rPr>
          <w:rFonts w:ascii="Book Antiqua" w:eastAsia="Calibri" w:hAnsi="Book Antiqua"/>
          <w:sz w:val="22"/>
          <w:szCs w:val="22"/>
          <w:lang w:val="en"/>
        </w:rPr>
        <w:t>: See # 13 for instructions and guidance.</w:t>
      </w:r>
    </w:p>
    <w:p w:rsidR="00F200D0" w:rsidRPr="00197788" w:rsidRDefault="00F200D0" w:rsidP="00197788">
      <w:pPr>
        <w:numPr>
          <w:ilvl w:val="1"/>
          <w:numId w:val="16"/>
        </w:numPr>
        <w:tabs>
          <w:tab w:val="left" w:pos="450"/>
        </w:tabs>
        <w:spacing w:after="200" w:line="276" w:lineRule="auto"/>
        <w:ind w:left="1530"/>
        <w:rPr>
          <w:rFonts w:ascii="Book Antiqua" w:eastAsia="Calibri" w:hAnsi="Book Antiqua"/>
          <w:sz w:val="22"/>
          <w:szCs w:val="22"/>
          <w:lang w:val="en"/>
        </w:rPr>
      </w:pPr>
      <w:r w:rsidRPr="00197788">
        <w:rPr>
          <w:rFonts w:ascii="Book Antiqua" w:eastAsia="Calibri" w:hAnsi="Book Antiqua"/>
          <w:b/>
          <w:sz w:val="22"/>
          <w:szCs w:val="22"/>
          <w:lang w:val="en"/>
        </w:rPr>
        <w:t xml:space="preserve">Access: </w:t>
      </w:r>
      <w:r w:rsidRPr="00197788">
        <w:rPr>
          <w:rFonts w:ascii="Book Antiqua" w:eastAsia="Calibri" w:hAnsi="Book Antiqua"/>
          <w:sz w:val="22"/>
          <w:szCs w:val="22"/>
          <w:lang w:val="en"/>
        </w:rPr>
        <w:t>See help menu.</w:t>
      </w:r>
    </w:p>
    <w:p w:rsidR="00F200D0" w:rsidRPr="00197788" w:rsidRDefault="00F200D0" w:rsidP="00197788">
      <w:pPr>
        <w:numPr>
          <w:ilvl w:val="1"/>
          <w:numId w:val="16"/>
        </w:numPr>
        <w:tabs>
          <w:tab w:val="left" w:pos="450"/>
        </w:tabs>
        <w:spacing w:after="200" w:line="276" w:lineRule="auto"/>
        <w:ind w:left="1530"/>
        <w:rPr>
          <w:rFonts w:ascii="Book Antiqua" w:eastAsia="Calibri" w:hAnsi="Book Antiqua"/>
          <w:sz w:val="22"/>
          <w:szCs w:val="22"/>
          <w:lang w:val="en"/>
        </w:rPr>
      </w:pPr>
      <w:r w:rsidRPr="00197788">
        <w:rPr>
          <w:rFonts w:ascii="Book Antiqua" w:eastAsia="Calibri" w:hAnsi="Book Antiqua"/>
          <w:b/>
          <w:sz w:val="22"/>
          <w:szCs w:val="22"/>
          <w:lang w:val="en"/>
        </w:rPr>
        <w:t>Contact info:</w:t>
      </w:r>
      <w:r w:rsidRPr="00197788">
        <w:rPr>
          <w:rFonts w:ascii="Book Antiqua" w:eastAsia="Calibri" w:hAnsi="Book Antiqua"/>
          <w:sz w:val="22"/>
          <w:szCs w:val="22"/>
          <w:lang w:val="en"/>
        </w:rPr>
        <w:t xml:space="preserve"> Add contact information for the post when appropriate.  The person’s name and contact information will appear on the right hand column (right channel) under a heading “Related Contacts.” </w:t>
      </w:r>
      <w:proofErr w:type="gramStart"/>
      <w:r w:rsidRPr="00197788">
        <w:rPr>
          <w:rFonts w:ascii="Book Antiqua" w:eastAsia="Calibri" w:hAnsi="Book Antiqua"/>
          <w:sz w:val="22"/>
          <w:szCs w:val="22"/>
          <w:lang w:val="en"/>
        </w:rPr>
        <w:t>Contacts searches</w:t>
      </w:r>
      <w:proofErr w:type="gramEnd"/>
      <w:r w:rsidRPr="00197788">
        <w:rPr>
          <w:rFonts w:ascii="Book Antiqua" w:eastAsia="Calibri" w:hAnsi="Book Antiqua"/>
          <w:sz w:val="22"/>
          <w:szCs w:val="22"/>
          <w:lang w:val="en"/>
        </w:rPr>
        <w:t xml:space="preserve"> our website for posts (similar to bundled content), so the contact person must have a profile before they can be related to a specific post.  To add an author who does not have a profile post on our system, use the </w:t>
      </w:r>
      <w:r w:rsidRPr="00197788">
        <w:rPr>
          <w:rFonts w:ascii="Book Antiqua" w:eastAsia="Calibri" w:hAnsi="Book Antiqua"/>
          <w:i/>
          <w:sz w:val="22"/>
          <w:szCs w:val="22"/>
          <w:lang w:val="en"/>
        </w:rPr>
        <w:t>Customs author info</w:t>
      </w:r>
      <w:r w:rsidRPr="00197788">
        <w:rPr>
          <w:rFonts w:ascii="Book Antiqua" w:eastAsia="Calibri" w:hAnsi="Book Antiqua"/>
          <w:sz w:val="22"/>
          <w:szCs w:val="22"/>
          <w:lang w:val="en"/>
        </w:rPr>
        <w:t xml:space="preserve"> under Display setting.</w:t>
      </w:r>
    </w:p>
    <w:p w:rsidR="00F200D0" w:rsidRPr="00197788" w:rsidRDefault="00F200D0" w:rsidP="00197788">
      <w:pPr>
        <w:numPr>
          <w:ilvl w:val="1"/>
          <w:numId w:val="16"/>
        </w:numPr>
        <w:tabs>
          <w:tab w:val="left" w:pos="450"/>
        </w:tabs>
        <w:spacing w:after="200" w:line="276" w:lineRule="auto"/>
        <w:ind w:left="1530"/>
        <w:rPr>
          <w:rFonts w:ascii="Book Antiqua" w:eastAsia="Calibri" w:hAnsi="Book Antiqua"/>
          <w:sz w:val="22"/>
          <w:szCs w:val="22"/>
          <w:lang w:val="en"/>
        </w:rPr>
      </w:pPr>
      <w:r w:rsidRPr="00197788">
        <w:rPr>
          <w:rFonts w:ascii="Book Antiqua" w:eastAsia="Calibri" w:hAnsi="Book Antiqua"/>
          <w:b/>
          <w:sz w:val="22"/>
          <w:szCs w:val="22"/>
          <w:lang w:val="en"/>
        </w:rPr>
        <w:t>Display settings</w:t>
      </w:r>
      <w:r w:rsidRPr="00197788">
        <w:rPr>
          <w:rFonts w:ascii="Book Antiqua" w:eastAsia="Calibri" w:hAnsi="Book Antiqua"/>
          <w:sz w:val="22"/>
          <w:szCs w:val="22"/>
          <w:lang w:val="en"/>
        </w:rPr>
        <w:t xml:space="preserve">: </w:t>
      </w:r>
    </w:p>
    <w:p w:rsidR="00F200D0" w:rsidRPr="00197788" w:rsidRDefault="00F200D0" w:rsidP="00197788">
      <w:pPr>
        <w:numPr>
          <w:ilvl w:val="2"/>
          <w:numId w:val="38"/>
        </w:numPr>
        <w:tabs>
          <w:tab w:val="left" w:pos="450"/>
        </w:tabs>
        <w:spacing w:after="200" w:line="276" w:lineRule="auto"/>
        <w:ind w:left="1890"/>
        <w:rPr>
          <w:rFonts w:ascii="Book Antiqua" w:eastAsia="Calibri" w:hAnsi="Book Antiqua"/>
          <w:sz w:val="22"/>
          <w:szCs w:val="22"/>
          <w:lang w:val="en"/>
        </w:rPr>
      </w:pPr>
      <w:r w:rsidRPr="00197788">
        <w:rPr>
          <w:rFonts w:ascii="Book Antiqua" w:eastAsia="Calibri" w:hAnsi="Book Antiqua"/>
          <w:b/>
          <w:iCs/>
          <w:sz w:val="22"/>
          <w:szCs w:val="22"/>
          <w:lang w:val="en"/>
        </w:rPr>
        <w:t>Include teaser content in full view:</w:t>
      </w:r>
      <w:r w:rsidRPr="00197788">
        <w:rPr>
          <w:rFonts w:ascii="Book Antiqua" w:eastAsia="Calibri" w:hAnsi="Book Antiqua"/>
          <w:sz w:val="22"/>
          <w:szCs w:val="22"/>
          <w:lang w:val="en"/>
        </w:rPr>
        <w:t xml:space="preserve"> This includes the teaser paragraph on the full view (e.g. when you click on the "Read more" link.) You might want to uncheck this if you want to have a different lead-in paragraph that won't appear on the on the full page view. You can use the teaser break button (the rightmost button) in the editor to define where your teaser will break.</w:t>
      </w:r>
    </w:p>
    <w:p w:rsidR="00F200D0" w:rsidRPr="00197788" w:rsidRDefault="00F200D0" w:rsidP="00197788">
      <w:pPr>
        <w:numPr>
          <w:ilvl w:val="2"/>
          <w:numId w:val="3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b/>
          <w:iCs/>
          <w:sz w:val="22"/>
          <w:szCs w:val="22"/>
          <w:lang w:val="en"/>
        </w:rPr>
        <w:t>Override “Read more”</w:t>
      </w:r>
      <w:r w:rsidRPr="00197788">
        <w:rPr>
          <w:rFonts w:ascii="Book Antiqua" w:eastAsia="Calibri" w:hAnsi="Book Antiqua"/>
          <w:i/>
          <w:iCs/>
          <w:sz w:val="22"/>
          <w:szCs w:val="22"/>
          <w:lang w:val="en"/>
        </w:rPr>
        <w:t xml:space="preserve"> </w:t>
      </w:r>
      <w:r w:rsidRPr="00197788">
        <w:rPr>
          <w:rFonts w:ascii="Book Antiqua" w:eastAsia="Calibri" w:hAnsi="Book Antiqua"/>
          <w:b/>
          <w:iCs/>
          <w:sz w:val="22"/>
          <w:szCs w:val="22"/>
          <w:lang w:val="en"/>
        </w:rPr>
        <w:t>text:</w:t>
      </w:r>
      <w:r w:rsidRPr="00197788">
        <w:rPr>
          <w:rFonts w:ascii="Book Antiqua" w:eastAsia="Calibri" w:hAnsi="Book Antiqua"/>
          <w:sz w:val="22"/>
          <w:szCs w:val="22"/>
          <w:lang w:val="en"/>
        </w:rPr>
        <w:t xml:space="preserve"> Change the "Read more" that usually displays at the end of teaser to something else, like </w:t>
      </w:r>
      <w:r w:rsidRPr="00197788">
        <w:rPr>
          <w:rFonts w:ascii="Book Antiqua" w:eastAsia="Calibri" w:hAnsi="Book Antiqua"/>
          <w:i/>
          <w:iCs/>
          <w:sz w:val="22"/>
          <w:szCs w:val="22"/>
          <w:lang w:val="en"/>
        </w:rPr>
        <w:t>Read the rest of this post</w:t>
      </w:r>
      <w:r w:rsidRPr="00197788">
        <w:rPr>
          <w:rFonts w:ascii="Book Antiqua" w:eastAsia="Calibri" w:hAnsi="Book Antiqua"/>
          <w:sz w:val="22"/>
          <w:szCs w:val="22"/>
          <w:lang w:val="en"/>
        </w:rPr>
        <w:t xml:space="preserve">. Only displays if there is more to read. </w:t>
      </w:r>
    </w:p>
    <w:p w:rsidR="00F200D0" w:rsidRPr="00197788" w:rsidRDefault="00F200D0" w:rsidP="00197788">
      <w:pPr>
        <w:numPr>
          <w:ilvl w:val="2"/>
          <w:numId w:val="3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b/>
          <w:iCs/>
          <w:sz w:val="22"/>
          <w:szCs w:val="22"/>
          <w:lang w:val="en"/>
        </w:rPr>
        <w:t>Custom author:</w:t>
      </w:r>
      <w:r w:rsidRPr="00197788">
        <w:rPr>
          <w:rFonts w:ascii="Book Antiqua" w:eastAsia="Calibri" w:hAnsi="Book Antiqua"/>
          <w:i/>
          <w:iCs/>
          <w:sz w:val="22"/>
          <w:szCs w:val="22"/>
          <w:lang w:val="en"/>
        </w:rPr>
        <w:t xml:space="preserve"> </w:t>
      </w:r>
      <w:r w:rsidRPr="00197788">
        <w:rPr>
          <w:rFonts w:ascii="Book Antiqua" w:eastAsia="Calibri" w:hAnsi="Book Antiqua"/>
          <w:sz w:val="22"/>
          <w:szCs w:val="22"/>
          <w:lang w:val="en"/>
        </w:rPr>
        <w:t xml:space="preserve"> This field appears in small type underneath the headline.  </w:t>
      </w:r>
      <w:r w:rsidRPr="00197788">
        <w:rPr>
          <w:rFonts w:ascii="Book Antiqua" w:eastAsia="Calibri" w:hAnsi="Book Antiqua"/>
          <w:i/>
          <w:iCs/>
          <w:sz w:val="22"/>
          <w:szCs w:val="22"/>
          <w:lang w:val="en"/>
        </w:rPr>
        <w:t>Optional.</w:t>
      </w:r>
    </w:p>
    <w:p w:rsidR="00F200D0" w:rsidRPr="00197788" w:rsidRDefault="00F200D0" w:rsidP="00197788">
      <w:pPr>
        <w:numPr>
          <w:ilvl w:val="0"/>
          <w:numId w:val="16"/>
        </w:numPr>
        <w:tabs>
          <w:tab w:val="left" w:pos="450"/>
        </w:tabs>
        <w:spacing w:after="200" w:line="276" w:lineRule="auto"/>
        <w:ind w:left="810"/>
        <w:rPr>
          <w:rFonts w:ascii="Book Antiqua" w:eastAsia="Calibri" w:hAnsi="Book Antiqua" w:cs="Calibri"/>
          <w:sz w:val="22"/>
          <w:szCs w:val="22"/>
          <w:lang w:val="en"/>
        </w:rPr>
      </w:pPr>
      <w:r w:rsidRPr="00197788">
        <w:rPr>
          <w:rFonts w:ascii="Book Antiqua" w:eastAsia="Calibri" w:hAnsi="Book Antiqua" w:cs="Calibri"/>
          <w:b/>
          <w:bCs/>
          <w:sz w:val="22"/>
          <w:szCs w:val="22"/>
          <w:lang w:val="en"/>
        </w:rPr>
        <w:t xml:space="preserve">Tag </w:t>
      </w:r>
      <w:r w:rsidRPr="00197788">
        <w:rPr>
          <w:rFonts w:ascii="Book Antiqua" w:eastAsia="Calibri" w:hAnsi="Book Antiqua" w:cs="Calibri"/>
          <w:bCs/>
          <w:sz w:val="22"/>
          <w:szCs w:val="22"/>
          <w:lang w:val="en"/>
        </w:rPr>
        <w:t xml:space="preserve">to Navigation Term </w:t>
      </w:r>
    </w:p>
    <w:p w:rsidR="00F200D0" w:rsidRPr="00197788" w:rsidRDefault="00F200D0" w:rsidP="00197788">
      <w:pPr>
        <w:numPr>
          <w:ilvl w:val="0"/>
          <w:numId w:val="41"/>
        </w:numPr>
        <w:tabs>
          <w:tab w:val="left" w:pos="450"/>
        </w:tabs>
        <w:spacing w:after="200" w:line="276" w:lineRule="auto"/>
        <w:ind w:left="1440"/>
        <w:rPr>
          <w:rFonts w:ascii="Book Antiqua" w:eastAsia="Calibri" w:hAnsi="Book Antiqua" w:cs="Calibri"/>
          <w:sz w:val="22"/>
          <w:szCs w:val="22"/>
          <w:lang w:val="en"/>
        </w:rPr>
      </w:pPr>
      <w:r w:rsidRPr="00197788">
        <w:rPr>
          <w:rFonts w:ascii="Book Antiqua" w:eastAsia="Calibri" w:hAnsi="Book Antiqua" w:cs="Calibri"/>
          <w:b/>
          <w:bCs/>
          <w:sz w:val="22"/>
          <w:szCs w:val="22"/>
          <w:lang w:val="en"/>
        </w:rPr>
        <w:t>Carousel posts</w:t>
      </w:r>
      <w:r w:rsidRPr="00197788">
        <w:rPr>
          <w:rFonts w:ascii="Book Antiqua" w:eastAsia="Calibri" w:hAnsi="Book Antiqua" w:cs="Calibri"/>
          <w:bCs/>
          <w:sz w:val="22"/>
          <w:szCs w:val="22"/>
          <w:lang w:val="en"/>
        </w:rPr>
        <w:t xml:space="preserve">.  Posts can be displayed on carousel by tagging “home carousel” in navigation terms.  </w:t>
      </w:r>
      <w:r w:rsidR="0072232F">
        <w:rPr>
          <w:rFonts w:ascii="Book Antiqua" w:eastAsia="Calibri" w:hAnsi="Book Antiqua" w:cs="Calibri"/>
          <w:bCs/>
          <w:sz w:val="22"/>
          <w:szCs w:val="22"/>
          <w:lang w:val="en"/>
        </w:rPr>
        <w:t xml:space="preserve">Image size for the carousel is </w:t>
      </w:r>
      <w:proofErr w:type="gramStart"/>
      <w:r w:rsidR="0072232F">
        <w:rPr>
          <w:rFonts w:ascii="Book Antiqua" w:eastAsia="Calibri" w:hAnsi="Book Antiqua" w:cs="Calibri"/>
          <w:bCs/>
          <w:sz w:val="22"/>
          <w:szCs w:val="22"/>
          <w:lang w:val="en"/>
        </w:rPr>
        <w:t>420 x 226</w:t>
      </w:r>
      <w:proofErr w:type="gramEnd"/>
      <w:r w:rsidR="0072232F">
        <w:rPr>
          <w:rFonts w:ascii="Book Antiqua" w:eastAsia="Calibri" w:hAnsi="Book Antiqua" w:cs="Calibri"/>
          <w:bCs/>
          <w:sz w:val="22"/>
          <w:szCs w:val="22"/>
          <w:lang w:val="en"/>
        </w:rPr>
        <w:t>.  Carousel posts should make use of “Destination Redirect” (see item 9 below) to direct viewers to the correct page.</w:t>
      </w:r>
    </w:p>
    <w:p w:rsidR="00F200D0" w:rsidRPr="00197788" w:rsidRDefault="00F200D0" w:rsidP="00197788">
      <w:pPr>
        <w:numPr>
          <w:ilvl w:val="0"/>
          <w:numId w:val="16"/>
        </w:numPr>
        <w:tabs>
          <w:tab w:val="left" w:pos="450"/>
        </w:tabs>
        <w:spacing w:after="200" w:line="276" w:lineRule="auto"/>
        <w:ind w:left="810"/>
        <w:rPr>
          <w:rFonts w:ascii="Book Antiqua" w:eastAsia="Calibri" w:hAnsi="Book Antiqua" w:cs="Calibri"/>
          <w:sz w:val="22"/>
          <w:szCs w:val="22"/>
          <w:lang w:val="en"/>
        </w:rPr>
      </w:pPr>
      <w:r w:rsidRPr="00197788">
        <w:rPr>
          <w:rFonts w:ascii="Book Antiqua" w:eastAsia="Calibri" w:hAnsi="Book Antiqua" w:cs="Calibri"/>
          <w:b/>
          <w:bCs/>
          <w:sz w:val="22"/>
          <w:szCs w:val="22"/>
          <w:lang w:val="en"/>
        </w:rPr>
        <w:t xml:space="preserve">Publish the post. </w:t>
      </w:r>
      <w:r w:rsidRPr="00197788">
        <w:rPr>
          <w:rFonts w:ascii="Book Antiqua" w:eastAsia="Calibri" w:hAnsi="Book Antiqua" w:cs="Calibri"/>
          <w:bCs/>
          <w:sz w:val="22"/>
          <w:szCs w:val="22"/>
          <w:lang w:val="en"/>
        </w:rPr>
        <w:t xml:space="preserve">When you are ready use </w:t>
      </w:r>
      <w:r w:rsidRPr="00197788">
        <w:rPr>
          <w:rFonts w:ascii="Book Antiqua" w:eastAsia="Calibri" w:hAnsi="Book Antiqua" w:cs="Calibri"/>
          <w:b/>
          <w:bCs/>
          <w:sz w:val="22"/>
          <w:szCs w:val="22"/>
          <w:lang w:val="en"/>
        </w:rPr>
        <w:t>Publishing options</w:t>
      </w:r>
      <w:r w:rsidRPr="00197788">
        <w:rPr>
          <w:rFonts w:ascii="Book Antiqua" w:eastAsia="Calibri" w:hAnsi="Book Antiqua" w:cs="Calibri"/>
          <w:bCs/>
          <w:sz w:val="22"/>
          <w:szCs w:val="22"/>
          <w:lang w:val="en"/>
        </w:rPr>
        <w:t xml:space="preserve"> to check “Published.”  You can also schedule a date to publish the content, and set the content to automatically archive at a set date.</w:t>
      </w:r>
    </w:p>
    <w:p w:rsidR="00F200D0" w:rsidRPr="00197788" w:rsidRDefault="00F200D0" w:rsidP="00F200D0">
      <w:p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ab/>
      </w:r>
      <w:proofErr w:type="spellStart"/>
      <w:r w:rsidRPr="00197788">
        <w:rPr>
          <w:rFonts w:ascii="Book Antiqua" w:eastAsia="Calibri" w:hAnsi="Book Antiqua"/>
          <w:sz w:val="22"/>
          <w:szCs w:val="22"/>
          <w:lang w:val="en"/>
        </w:rPr>
        <w:t>i</w:t>
      </w:r>
      <w:proofErr w:type="spellEnd"/>
      <w:r w:rsidRPr="00197788">
        <w:rPr>
          <w:rFonts w:ascii="Book Antiqua" w:eastAsia="Calibri" w:hAnsi="Book Antiqua"/>
          <w:sz w:val="22"/>
          <w:szCs w:val="22"/>
          <w:lang w:val="en"/>
        </w:rPr>
        <w:t xml:space="preserve">)  </w:t>
      </w:r>
      <w:r w:rsidRPr="00197788">
        <w:rPr>
          <w:rFonts w:ascii="Book Antiqua" w:eastAsia="Calibri" w:hAnsi="Book Antiqua"/>
          <w:b/>
          <w:sz w:val="22"/>
          <w:szCs w:val="22"/>
          <w:lang w:val="en"/>
        </w:rPr>
        <w:t xml:space="preserve">Click </w:t>
      </w:r>
      <w:proofErr w:type="gramStart"/>
      <w:r w:rsidRPr="00197788">
        <w:rPr>
          <w:rFonts w:ascii="Book Antiqua" w:eastAsia="Calibri" w:hAnsi="Book Antiqua"/>
          <w:b/>
          <w:sz w:val="22"/>
          <w:szCs w:val="22"/>
          <w:lang w:val="en"/>
        </w:rPr>
        <w:t>save</w:t>
      </w:r>
      <w:proofErr w:type="gramEnd"/>
      <w:r w:rsidRPr="00197788">
        <w:rPr>
          <w:rFonts w:ascii="Book Antiqua" w:eastAsia="Calibri" w:hAnsi="Book Antiqua"/>
          <w:b/>
          <w:sz w:val="22"/>
          <w:szCs w:val="22"/>
          <w:lang w:val="en"/>
        </w:rPr>
        <w:t>.</w:t>
      </w:r>
    </w:p>
    <w:p w:rsidR="00F200D0" w:rsidRPr="00197788" w:rsidRDefault="00F200D0" w:rsidP="00F200D0">
      <w:pPr>
        <w:tabs>
          <w:tab w:val="left" w:pos="450"/>
        </w:tabs>
        <w:rPr>
          <w:rFonts w:ascii="Book Antiqua" w:eastAsia="Calibri" w:hAnsi="Book Antiqua"/>
          <w:sz w:val="22"/>
          <w:szCs w:val="22"/>
        </w:rPr>
      </w:pPr>
      <w:r w:rsidRPr="00197788">
        <w:rPr>
          <w:rFonts w:ascii="Book Antiqua" w:eastAsia="Calibri" w:hAnsi="Book Antiqua"/>
          <w:b/>
        </w:rPr>
        <w:lastRenderedPageBreak/>
        <w:t xml:space="preserve">7. </w:t>
      </w:r>
      <w:r w:rsidRPr="00197788">
        <w:rPr>
          <w:rFonts w:ascii="Book Antiqua" w:eastAsia="Calibri" w:hAnsi="Book Antiqua"/>
          <w:b/>
        </w:rPr>
        <w:tab/>
        <w:t>Different methods for creating posts.</w:t>
      </w:r>
      <w:r w:rsidRPr="00197788">
        <w:rPr>
          <w:rFonts w:ascii="Book Antiqua" w:eastAsia="Calibri" w:hAnsi="Book Antiqua"/>
          <w:b/>
          <w:sz w:val="22"/>
          <w:szCs w:val="22"/>
        </w:rPr>
        <w:t xml:space="preserve">  </w:t>
      </w:r>
      <w:r w:rsidRPr="00197788">
        <w:rPr>
          <w:rFonts w:ascii="Book Antiqua" w:eastAsia="Calibri" w:hAnsi="Book Antiqua"/>
          <w:sz w:val="22"/>
          <w:szCs w:val="22"/>
        </w:rPr>
        <w:t xml:space="preserve">There are two methods for arriving at the </w:t>
      </w:r>
      <w:r w:rsidR="00197788">
        <w:rPr>
          <w:rFonts w:ascii="Book Antiqua" w:eastAsia="Calibri" w:hAnsi="Book Antiqua"/>
          <w:sz w:val="22"/>
          <w:szCs w:val="22"/>
        </w:rPr>
        <w:tab/>
        <w:t xml:space="preserve">"Create Post" </w:t>
      </w:r>
      <w:r w:rsidRPr="00197788">
        <w:rPr>
          <w:rFonts w:ascii="Book Antiqua" w:eastAsia="Calibri" w:hAnsi="Book Antiqua"/>
          <w:sz w:val="22"/>
          <w:szCs w:val="22"/>
        </w:rPr>
        <w:t xml:space="preserve">screen. </w:t>
      </w:r>
      <w:r w:rsidR="00197788">
        <w:rPr>
          <w:rFonts w:ascii="Book Antiqua" w:eastAsia="Calibri" w:hAnsi="Book Antiqua"/>
          <w:sz w:val="22"/>
          <w:szCs w:val="22"/>
        </w:rPr>
        <w:t xml:space="preserve"> </w:t>
      </w:r>
      <w:r w:rsidRPr="00197788">
        <w:rPr>
          <w:rFonts w:ascii="Book Antiqua" w:eastAsia="Calibri" w:hAnsi="Book Antiqua"/>
          <w:sz w:val="22"/>
          <w:szCs w:val="22"/>
        </w:rPr>
        <w:t xml:space="preserve">The first method is from the Command menu in the lower left, the </w:t>
      </w:r>
      <w:r w:rsidR="00197788">
        <w:rPr>
          <w:rFonts w:ascii="Book Antiqua" w:eastAsia="Calibri" w:hAnsi="Book Antiqua"/>
          <w:sz w:val="22"/>
          <w:szCs w:val="22"/>
        </w:rPr>
        <w:tab/>
        <w:t xml:space="preserve">second is a shortcut </w:t>
      </w:r>
      <w:r w:rsidRPr="00197788">
        <w:rPr>
          <w:rFonts w:ascii="Book Antiqua" w:eastAsia="Calibri" w:hAnsi="Book Antiqua"/>
          <w:sz w:val="22"/>
          <w:szCs w:val="22"/>
        </w:rPr>
        <w:t>using the Channels button in the lower right.</w:t>
      </w:r>
    </w:p>
    <w:p w:rsidR="00F200D0" w:rsidRPr="00197788" w:rsidRDefault="00F200D0" w:rsidP="00F200D0">
      <w:pPr>
        <w:tabs>
          <w:tab w:val="left" w:pos="450"/>
        </w:tabs>
        <w:rPr>
          <w:rFonts w:ascii="Book Antiqua" w:eastAsia="Calibri" w:hAnsi="Book Antiqua"/>
          <w:sz w:val="22"/>
          <w:szCs w:val="22"/>
        </w:rPr>
      </w:pPr>
    </w:p>
    <w:p w:rsidR="00F200D0" w:rsidRPr="00197788" w:rsidRDefault="00F200D0" w:rsidP="00F200D0">
      <w:pPr>
        <w:tabs>
          <w:tab w:val="left" w:pos="450"/>
        </w:tabs>
        <w:spacing w:after="200"/>
        <w:rPr>
          <w:rFonts w:ascii="Book Antiqua" w:eastAsia="Calibri" w:hAnsi="Book Antiqua"/>
          <w:sz w:val="22"/>
          <w:szCs w:val="22"/>
        </w:rPr>
      </w:pPr>
      <w:r w:rsidRPr="00197788">
        <w:rPr>
          <w:rFonts w:ascii="Book Antiqua" w:eastAsia="Calibri" w:hAnsi="Book Antiqua"/>
          <w:sz w:val="22"/>
          <w:szCs w:val="22"/>
        </w:rPr>
        <w:tab/>
        <w:t>•</w:t>
      </w:r>
      <w:r w:rsidRPr="00197788">
        <w:rPr>
          <w:rFonts w:ascii="Book Antiqua" w:eastAsia="Calibri" w:hAnsi="Book Antiqua"/>
          <w:sz w:val="22"/>
          <w:szCs w:val="22"/>
        </w:rPr>
        <w:tab/>
        <w:t xml:space="preserve"> To use </w:t>
      </w:r>
      <w:r w:rsidRPr="00197788">
        <w:rPr>
          <w:rFonts w:ascii="Book Antiqua" w:eastAsia="Calibri" w:hAnsi="Book Antiqua"/>
          <w:b/>
          <w:sz w:val="22"/>
          <w:szCs w:val="22"/>
        </w:rPr>
        <w:t>Command menu</w:t>
      </w:r>
      <w:r w:rsidRPr="00197788">
        <w:rPr>
          <w:rFonts w:ascii="Book Antiqua" w:eastAsia="Calibri" w:hAnsi="Book Antiqua"/>
          <w:sz w:val="22"/>
          <w:szCs w:val="22"/>
        </w:rPr>
        <w:t>, hover over it and choose Create post.</w:t>
      </w:r>
      <w:r w:rsidRPr="00197788">
        <w:rPr>
          <w:rFonts w:ascii="Book Antiqua" w:eastAsia="Calibri" w:hAnsi="Book Antiqua"/>
          <w:sz w:val="22"/>
          <w:szCs w:val="22"/>
        </w:rPr>
        <w:tab/>
      </w:r>
    </w:p>
    <w:p w:rsidR="00F200D0" w:rsidRPr="00197788" w:rsidRDefault="00F200D0" w:rsidP="00F200D0">
      <w:pPr>
        <w:tabs>
          <w:tab w:val="left" w:pos="450"/>
        </w:tabs>
        <w:ind w:left="810"/>
        <w:rPr>
          <w:rFonts w:ascii="Book Antiqua" w:eastAsia="Calibri" w:hAnsi="Book Antiqua" w:cs="Calibri"/>
          <w:sz w:val="22"/>
          <w:szCs w:val="22"/>
        </w:rPr>
      </w:pPr>
      <w:r w:rsidRPr="00197788">
        <w:rPr>
          <w:rFonts w:ascii="Book Antiqua" w:eastAsia="Calibri" w:hAnsi="Book Antiqua" w:cs="Calibri"/>
          <w:b/>
          <w:sz w:val="22"/>
          <w:szCs w:val="22"/>
        </w:rPr>
        <w:t>To use the Channels method (or short cut),</w:t>
      </w:r>
      <w:r w:rsidRPr="00197788">
        <w:rPr>
          <w:rFonts w:ascii="Book Antiqua" w:eastAsia="Calibri" w:hAnsi="Book Antiqua" w:cs="Calibri"/>
          <w:sz w:val="22"/>
          <w:szCs w:val="22"/>
        </w:rPr>
        <w:t xml:space="preserve"> go to the section of the site you want to post content to and click the Show Content Zones: </w:t>
      </w:r>
      <w:r w:rsidRPr="00197788">
        <w:rPr>
          <w:rFonts w:ascii="Book Antiqua" w:eastAsia="Calibri" w:hAnsi="Book Antiqua" w:cs="Calibri"/>
          <w:b/>
          <w:sz w:val="22"/>
          <w:szCs w:val="22"/>
        </w:rPr>
        <w:t>Off</w:t>
      </w:r>
      <w:r w:rsidRPr="00197788">
        <w:rPr>
          <w:rFonts w:ascii="Book Antiqua" w:eastAsia="Calibri" w:hAnsi="Book Antiqua" w:cs="Calibri"/>
          <w:sz w:val="22"/>
          <w:szCs w:val="22"/>
        </w:rPr>
        <w:t xml:space="preserve"> button (light grey, lower right of screen) so that it now reads Show Content Zones: </w:t>
      </w:r>
      <w:r w:rsidRPr="00197788">
        <w:rPr>
          <w:rFonts w:ascii="Book Antiqua" w:eastAsia="Calibri" w:hAnsi="Book Antiqua" w:cs="Calibri"/>
          <w:sz w:val="22"/>
          <w:szCs w:val="22"/>
          <w:u w:val="single"/>
        </w:rPr>
        <w:t>On Hover</w:t>
      </w:r>
      <w:r w:rsidRPr="00197788">
        <w:rPr>
          <w:rFonts w:ascii="Book Antiqua" w:eastAsia="Calibri" w:hAnsi="Book Antiqua" w:cs="Calibri"/>
          <w:sz w:val="22"/>
          <w:szCs w:val="22"/>
        </w:rPr>
        <w:t xml:space="preserve">. The areas where you can add content will glow green a bit - typically you'll see this in the main area and the right sidebar area. If you hover over the very top of the main area you'll see [+] Overview, which will allow you to add an Overview at the top of the page. If you hover just below that (or over the first post in the main channel), you'll see [+] buttons for each type of post you can add. If you hover over the right channel you’ll see [+] Pod on landing pages.  Selecting one of them will bring you to the editing screen.  </w:t>
      </w:r>
    </w:p>
    <w:p w:rsidR="00F200D0" w:rsidRPr="00197788" w:rsidRDefault="00F200D0" w:rsidP="00F200D0">
      <w:pPr>
        <w:tabs>
          <w:tab w:val="left" w:pos="450"/>
        </w:tabs>
        <w:ind w:left="810"/>
        <w:rPr>
          <w:rFonts w:ascii="Book Antiqua" w:eastAsia="Calibri" w:hAnsi="Book Antiqua" w:cs="Calibri"/>
          <w:b/>
          <w:i/>
          <w:sz w:val="22"/>
          <w:szCs w:val="22"/>
        </w:rPr>
      </w:pPr>
    </w:p>
    <w:p w:rsidR="00F200D0" w:rsidRPr="00197788" w:rsidRDefault="00F200D0" w:rsidP="00F200D0">
      <w:pPr>
        <w:tabs>
          <w:tab w:val="left" w:pos="450"/>
        </w:tabs>
        <w:ind w:left="810"/>
        <w:rPr>
          <w:rFonts w:ascii="Book Antiqua" w:eastAsia="Calibri" w:hAnsi="Book Antiqua" w:cs="Calibri"/>
          <w:i/>
          <w:sz w:val="22"/>
          <w:szCs w:val="22"/>
        </w:rPr>
      </w:pPr>
      <w:r w:rsidRPr="00197788">
        <w:rPr>
          <w:rFonts w:ascii="Book Antiqua" w:eastAsia="Calibri" w:hAnsi="Book Antiqua" w:cs="Calibri"/>
          <w:b/>
          <w:i/>
          <w:sz w:val="22"/>
          <w:szCs w:val="22"/>
        </w:rPr>
        <w:t>Note:</w:t>
      </w:r>
      <w:r w:rsidRPr="00197788">
        <w:rPr>
          <w:rFonts w:ascii="Book Antiqua" w:eastAsia="Calibri" w:hAnsi="Book Antiqua" w:cs="Calibri"/>
          <w:i/>
          <w:sz w:val="22"/>
          <w:szCs w:val="22"/>
        </w:rPr>
        <w:t xml:space="preserve"> The shortcut version allows for your "post type" and Navigation Terms to be pre-populated based upon the section you were in when you started and the post type you chose when hovering.</w:t>
      </w:r>
    </w:p>
    <w:p w:rsidR="00F200D0" w:rsidRPr="00197788" w:rsidRDefault="00F200D0" w:rsidP="00F200D0">
      <w:pPr>
        <w:tabs>
          <w:tab w:val="left" w:pos="450"/>
        </w:tabs>
        <w:ind w:left="810"/>
        <w:rPr>
          <w:rFonts w:ascii="Book Antiqua" w:eastAsia="Calibri" w:hAnsi="Book Antiqua" w:cs="Calibri"/>
          <w:i/>
          <w:sz w:val="22"/>
          <w:szCs w:val="22"/>
        </w:rPr>
      </w:pPr>
    </w:p>
    <w:p w:rsidR="00F200D0" w:rsidRPr="00197788" w:rsidRDefault="00F200D0" w:rsidP="00F200D0">
      <w:pPr>
        <w:tabs>
          <w:tab w:val="left" w:pos="450"/>
        </w:tabs>
        <w:spacing w:after="200"/>
        <w:rPr>
          <w:rFonts w:ascii="Book Antiqua" w:eastAsia="Calibri" w:hAnsi="Book Antiqua"/>
          <w:sz w:val="22"/>
          <w:szCs w:val="22"/>
        </w:rPr>
      </w:pPr>
      <w:r w:rsidRPr="00197788">
        <w:rPr>
          <w:rFonts w:ascii="Book Antiqua" w:eastAsia="Calibri" w:hAnsi="Book Antiqua"/>
          <w:b/>
        </w:rPr>
        <w:t xml:space="preserve">8.  </w:t>
      </w:r>
      <w:r w:rsidRPr="00197788">
        <w:rPr>
          <w:rFonts w:ascii="Book Antiqua" w:eastAsia="Calibri" w:hAnsi="Book Antiqua"/>
          <w:b/>
        </w:rPr>
        <w:tab/>
        <w:t xml:space="preserve">Formatting Tips </w:t>
      </w:r>
      <w:proofErr w:type="gramStart"/>
      <w:r w:rsidRPr="00197788">
        <w:rPr>
          <w:rFonts w:ascii="Book Antiqua" w:eastAsia="Calibri" w:hAnsi="Book Antiqua"/>
          <w:b/>
        </w:rPr>
        <w:t>For</w:t>
      </w:r>
      <w:proofErr w:type="gramEnd"/>
      <w:r w:rsidRPr="00197788">
        <w:rPr>
          <w:rFonts w:ascii="Book Antiqua" w:eastAsia="Calibri" w:hAnsi="Book Antiqua"/>
          <w:b/>
        </w:rPr>
        <w:t xml:space="preserve"> All Posts. </w:t>
      </w:r>
      <w:r w:rsidRPr="00197788">
        <w:rPr>
          <w:rFonts w:ascii="Book Antiqua" w:eastAsia="Calibri" w:hAnsi="Book Antiqua"/>
          <w:sz w:val="22"/>
          <w:szCs w:val="22"/>
        </w:rPr>
        <w:t xml:space="preserve">Regardless of the post type you're creating, the Body text </w:t>
      </w:r>
      <w:r w:rsidR="00197788">
        <w:rPr>
          <w:rFonts w:ascii="Book Antiqua" w:eastAsia="Calibri" w:hAnsi="Book Antiqua"/>
          <w:sz w:val="22"/>
          <w:szCs w:val="22"/>
        </w:rPr>
        <w:tab/>
        <w:t xml:space="preserve">area </w:t>
      </w:r>
      <w:r w:rsidRPr="00197788">
        <w:rPr>
          <w:rFonts w:ascii="Book Antiqua" w:eastAsia="Calibri" w:hAnsi="Book Antiqua"/>
          <w:sz w:val="22"/>
          <w:szCs w:val="22"/>
        </w:rPr>
        <w:t xml:space="preserve">features a Word-like editor to help you format your content. Note that if you paste text </w:t>
      </w:r>
      <w:r w:rsidR="00197788">
        <w:rPr>
          <w:rFonts w:ascii="Book Antiqua" w:eastAsia="Calibri" w:hAnsi="Book Antiqua"/>
          <w:sz w:val="22"/>
          <w:szCs w:val="22"/>
        </w:rPr>
        <w:tab/>
        <w:t xml:space="preserve">(copied </w:t>
      </w:r>
      <w:r w:rsidRPr="00197788">
        <w:rPr>
          <w:rFonts w:ascii="Book Antiqua" w:eastAsia="Calibri" w:hAnsi="Book Antiqua"/>
          <w:sz w:val="22"/>
          <w:szCs w:val="22"/>
        </w:rPr>
        <w:t xml:space="preserve">from Word, </w:t>
      </w:r>
      <w:proofErr w:type="spellStart"/>
      <w:r w:rsidRPr="00197788">
        <w:rPr>
          <w:rFonts w:ascii="Book Antiqua" w:eastAsia="Calibri" w:hAnsi="Book Antiqua"/>
          <w:sz w:val="22"/>
          <w:szCs w:val="22"/>
        </w:rPr>
        <w:t>etc</w:t>
      </w:r>
      <w:proofErr w:type="spellEnd"/>
      <w:r w:rsidRPr="00197788">
        <w:rPr>
          <w:rFonts w:ascii="Book Antiqua" w:eastAsia="Calibri" w:hAnsi="Book Antiqua"/>
          <w:sz w:val="22"/>
          <w:szCs w:val="22"/>
        </w:rPr>
        <w:t xml:space="preserve">), the formatting will be removed so that </w:t>
      </w:r>
      <w:proofErr w:type="gramStart"/>
      <w:r w:rsidRPr="00197788">
        <w:rPr>
          <w:rFonts w:ascii="Book Antiqua" w:eastAsia="Calibri" w:hAnsi="Book Antiqua"/>
          <w:sz w:val="22"/>
          <w:szCs w:val="22"/>
        </w:rPr>
        <w:t>your</w:t>
      </w:r>
      <w:proofErr w:type="gramEnd"/>
      <w:r w:rsidRPr="00197788">
        <w:rPr>
          <w:rFonts w:ascii="Book Antiqua" w:eastAsia="Calibri" w:hAnsi="Book Antiqua"/>
          <w:sz w:val="22"/>
          <w:szCs w:val="22"/>
        </w:rPr>
        <w:t xml:space="preserve"> content starts out </w:t>
      </w:r>
      <w:r w:rsidR="00197788">
        <w:rPr>
          <w:rFonts w:ascii="Book Antiqua" w:eastAsia="Calibri" w:hAnsi="Book Antiqua"/>
          <w:sz w:val="22"/>
          <w:szCs w:val="22"/>
        </w:rPr>
        <w:tab/>
        <w:t xml:space="preserve">clean. You will </w:t>
      </w:r>
      <w:r w:rsidRPr="00197788">
        <w:rPr>
          <w:rFonts w:ascii="Book Antiqua" w:eastAsia="Calibri" w:hAnsi="Book Antiqua"/>
          <w:sz w:val="22"/>
          <w:szCs w:val="22"/>
        </w:rPr>
        <w:t xml:space="preserve">need to click on “Body format” and select Full HTML to see all of the </w:t>
      </w:r>
      <w:r w:rsidR="00197788">
        <w:rPr>
          <w:rFonts w:ascii="Book Antiqua" w:eastAsia="Calibri" w:hAnsi="Book Antiqua"/>
          <w:sz w:val="22"/>
          <w:szCs w:val="22"/>
        </w:rPr>
        <w:tab/>
      </w:r>
      <w:r w:rsidRPr="00197788">
        <w:rPr>
          <w:rFonts w:ascii="Book Antiqua" w:eastAsia="Calibri" w:hAnsi="Book Antiqua"/>
          <w:sz w:val="22"/>
          <w:szCs w:val="22"/>
        </w:rPr>
        <w:t>options described below.</w:t>
      </w:r>
    </w:p>
    <w:p w:rsidR="00F200D0" w:rsidRPr="00197788" w:rsidRDefault="00F200D0" w:rsidP="00F200D0">
      <w:pPr>
        <w:numPr>
          <w:ilvl w:val="0"/>
          <w:numId w:val="19"/>
        </w:numPr>
        <w:tabs>
          <w:tab w:val="left" w:pos="450"/>
        </w:tabs>
        <w:spacing w:after="200" w:line="276" w:lineRule="auto"/>
        <w:ind w:left="810"/>
        <w:rPr>
          <w:rFonts w:ascii="Book Antiqua" w:eastAsia="Calibri" w:hAnsi="Book Antiqua" w:cs="Calibri"/>
          <w:sz w:val="22"/>
          <w:szCs w:val="22"/>
        </w:rPr>
      </w:pPr>
      <w:r w:rsidRPr="00197788">
        <w:rPr>
          <w:rFonts w:ascii="Book Antiqua" w:eastAsia="Calibri" w:hAnsi="Book Antiqua" w:cs="Calibri"/>
          <w:b/>
          <w:sz w:val="22"/>
          <w:szCs w:val="22"/>
        </w:rPr>
        <w:t>Use the drop-down Format box to style your content</w:t>
      </w:r>
      <w:r w:rsidRPr="00197788">
        <w:rPr>
          <w:rFonts w:ascii="Book Antiqua" w:eastAsia="Calibri" w:hAnsi="Book Antiqua" w:cs="Calibri"/>
          <w:sz w:val="22"/>
          <w:szCs w:val="22"/>
        </w:rPr>
        <w:t xml:space="preserve"> (the box that says "Normal" in it, by default). </w:t>
      </w:r>
    </w:p>
    <w:p w:rsidR="00F200D0" w:rsidRPr="00197788" w:rsidRDefault="00F200D0" w:rsidP="00F200D0">
      <w:pPr>
        <w:tabs>
          <w:tab w:val="left" w:pos="450"/>
        </w:tabs>
        <w:ind w:left="810"/>
        <w:rPr>
          <w:rFonts w:ascii="Book Antiqua" w:eastAsia="Calibri" w:hAnsi="Book Antiqua" w:cs="Calibri"/>
          <w:sz w:val="22"/>
          <w:szCs w:val="22"/>
        </w:rPr>
      </w:pPr>
    </w:p>
    <w:p w:rsidR="00F200D0" w:rsidRPr="00197788" w:rsidRDefault="00F200D0" w:rsidP="00F200D0">
      <w:pPr>
        <w:numPr>
          <w:ilvl w:val="1"/>
          <w:numId w:val="19"/>
        </w:numPr>
        <w:tabs>
          <w:tab w:val="left" w:pos="450"/>
        </w:tabs>
        <w:spacing w:after="200" w:line="276" w:lineRule="auto"/>
        <w:ind w:left="1170"/>
        <w:rPr>
          <w:rFonts w:ascii="Book Antiqua" w:eastAsia="Calibri" w:hAnsi="Book Antiqua" w:cs="Calibri"/>
          <w:sz w:val="22"/>
          <w:szCs w:val="22"/>
        </w:rPr>
      </w:pPr>
      <w:r w:rsidRPr="00197788">
        <w:rPr>
          <w:rFonts w:ascii="Book Antiqua" w:eastAsia="Calibri" w:hAnsi="Book Antiqua" w:cs="Calibri"/>
          <w:sz w:val="22"/>
          <w:szCs w:val="22"/>
        </w:rPr>
        <w:t xml:space="preserve">All body text should use the "Normal" style, with the exception of section headlines, which should use “Heading 3” for major headings and "Heading 4" for subheads. To follow convention, you should use H3s first, then H4s, then H5s if necessary. </w:t>
      </w:r>
    </w:p>
    <w:p w:rsidR="00F200D0" w:rsidRPr="00197788" w:rsidRDefault="00F200D0" w:rsidP="00F200D0">
      <w:pPr>
        <w:numPr>
          <w:ilvl w:val="1"/>
          <w:numId w:val="19"/>
        </w:numPr>
        <w:tabs>
          <w:tab w:val="left" w:pos="450"/>
        </w:tabs>
        <w:spacing w:after="200" w:line="276" w:lineRule="auto"/>
        <w:ind w:left="1170"/>
        <w:rPr>
          <w:rFonts w:ascii="Book Antiqua" w:eastAsia="Calibri" w:hAnsi="Book Antiqua" w:cs="Calibri"/>
          <w:sz w:val="22"/>
          <w:szCs w:val="22"/>
        </w:rPr>
      </w:pPr>
      <w:r w:rsidRPr="00197788">
        <w:rPr>
          <w:rFonts w:ascii="Book Antiqua" w:eastAsia="Calibri" w:hAnsi="Book Antiqua" w:cs="Calibri"/>
          <w:sz w:val="22"/>
          <w:szCs w:val="22"/>
        </w:rPr>
        <w:t>The Address format can be used for footnotes</w:t>
      </w:r>
      <w:r w:rsidR="00ED1F76">
        <w:rPr>
          <w:rFonts w:ascii="Book Antiqua" w:eastAsia="Calibri" w:hAnsi="Book Antiqua" w:cs="Calibri"/>
          <w:sz w:val="22"/>
          <w:szCs w:val="22"/>
        </w:rPr>
        <w:t>, b</w:t>
      </w:r>
      <w:r w:rsidRPr="00197788">
        <w:rPr>
          <w:rFonts w:ascii="Book Antiqua" w:eastAsia="Calibri" w:hAnsi="Book Antiqua" w:cs="Calibri"/>
          <w:sz w:val="22"/>
          <w:szCs w:val="22"/>
        </w:rPr>
        <w:t>ut most footnotes should be in PD</w:t>
      </w:r>
      <w:r w:rsidR="00ED1F76">
        <w:rPr>
          <w:rFonts w:ascii="Book Antiqua" w:eastAsia="Calibri" w:hAnsi="Book Antiqua" w:cs="Calibri"/>
          <w:sz w:val="22"/>
          <w:szCs w:val="22"/>
        </w:rPr>
        <w:t>F</w:t>
      </w:r>
      <w:r w:rsidRPr="00197788">
        <w:rPr>
          <w:rFonts w:ascii="Book Antiqua" w:eastAsia="Calibri" w:hAnsi="Book Antiqua" w:cs="Calibri"/>
          <w:sz w:val="22"/>
          <w:szCs w:val="22"/>
        </w:rPr>
        <w:t xml:space="preserve"> version of content.   </w:t>
      </w:r>
    </w:p>
    <w:p w:rsidR="00F200D0" w:rsidRPr="00197788" w:rsidRDefault="00F200D0" w:rsidP="00F200D0">
      <w:pPr>
        <w:numPr>
          <w:ilvl w:val="0"/>
          <w:numId w:val="19"/>
        </w:numPr>
        <w:tabs>
          <w:tab w:val="left" w:pos="450"/>
        </w:tabs>
        <w:spacing w:after="200" w:line="276" w:lineRule="auto"/>
        <w:ind w:left="900"/>
        <w:rPr>
          <w:rFonts w:ascii="Book Antiqua" w:eastAsia="Calibri" w:hAnsi="Book Antiqua" w:cs="Calibri"/>
          <w:sz w:val="22"/>
          <w:szCs w:val="22"/>
        </w:rPr>
      </w:pPr>
      <w:r w:rsidRPr="00197788">
        <w:rPr>
          <w:rFonts w:ascii="Book Antiqua" w:eastAsia="Calibri" w:hAnsi="Book Antiqua" w:cs="Calibri"/>
          <w:b/>
          <w:sz w:val="22"/>
          <w:szCs w:val="22"/>
        </w:rPr>
        <w:t xml:space="preserve">Table of Contents. </w:t>
      </w:r>
      <w:r w:rsidRPr="00197788">
        <w:rPr>
          <w:rFonts w:ascii="Book Antiqua" w:eastAsia="Calibri" w:hAnsi="Book Antiqua" w:cs="Calibri"/>
          <w:sz w:val="22"/>
          <w:szCs w:val="22"/>
        </w:rPr>
        <w:t xml:space="preserve"> There are switches under “display options” that will allow you to create Table of Contents from all H3s and H4s.  This breaks your content up into smaller chunks or adds links at the top. If you want to take advantage of these display options, be sure to make your main headings within the body H3s while formatting.  The option to Display TOC (table of contents) does not appear under Display Options until after you have designated content as H3s.  Select </w:t>
      </w:r>
      <w:r w:rsidRPr="00197788">
        <w:rPr>
          <w:rFonts w:ascii="Book Antiqua" w:eastAsia="Calibri" w:hAnsi="Book Antiqua" w:cs="Calibri"/>
          <w:i/>
          <w:sz w:val="22"/>
          <w:szCs w:val="22"/>
        </w:rPr>
        <w:t xml:space="preserve">Show </w:t>
      </w:r>
      <w:r w:rsidRPr="00197788">
        <w:rPr>
          <w:rFonts w:ascii="Book Antiqua" w:eastAsia="Calibri" w:hAnsi="Book Antiqua" w:cs="Calibri"/>
          <w:sz w:val="22"/>
          <w:szCs w:val="22"/>
        </w:rPr>
        <w:t>under Di</w:t>
      </w:r>
      <w:r w:rsidR="00804814">
        <w:rPr>
          <w:rFonts w:ascii="Book Antiqua" w:eastAsia="Calibri" w:hAnsi="Book Antiqua" w:cs="Calibri"/>
          <w:sz w:val="22"/>
          <w:szCs w:val="22"/>
        </w:rPr>
        <w:t>s</w:t>
      </w:r>
      <w:r w:rsidRPr="00197788">
        <w:rPr>
          <w:rFonts w:ascii="Book Antiqua" w:eastAsia="Calibri" w:hAnsi="Book Antiqua" w:cs="Calibri"/>
          <w:sz w:val="22"/>
          <w:szCs w:val="22"/>
        </w:rPr>
        <w:t xml:space="preserve">play TOC as the default option is hidden. </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Bold, Italics and Alignment</w:t>
      </w:r>
      <w:r w:rsidRPr="00197788">
        <w:rPr>
          <w:rFonts w:ascii="Book Antiqua" w:eastAsia="Calibri" w:hAnsi="Book Antiqua" w:cs="Calibri"/>
          <w:sz w:val="22"/>
          <w:szCs w:val="22"/>
        </w:rPr>
        <w:t xml:space="preserve">: Refrain from bolding or using italics.  Left align text.   </w:t>
      </w:r>
    </w:p>
    <w:p w:rsidR="00F200D0" w:rsidRPr="00197788" w:rsidRDefault="00F200D0" w:rsidP="00F200D0">
      <w:pPr>
        <w:numPr>
          <w:ilvl w:val="0"/>
          <w:numId w:val="24"/>
        </w:numPr>
        <w:tabs>
          <w:tab w:val="left" w:pos="450"/>
        </w:tabs>
        <w:spacing w:after="200" w:line="276" w:lineRule="auto"/>
        <w:ind w:left="810"/>
        <w:rPr>
          <w:rFonts w:ascii="Book Antiqua" w:eastAsia="Calibri" w:hAnsi="Book Antiqua" w:cs="Calibri"/>
          <w:sz w:val="22"/>
          <w:szCs w:val="22"/>
        </w:rPr>
      </w:pPr>
      <w:r w:rsidRPr="00197788">
        <w:rPr>
          <w:rFonts w:ascii="Book Antiqua" w:eastAsia="Calibri" w:hAnsi="Book Antiqua" w:cs="Calibri"/>
          <w:b/>
          <w:sz w:val="22"/>
          <w:szCs w:val="22"/>
        </w:rPr>
        <w:lastRenderedPageBreak/>
        <w:t>Bulleted Lists:</w:t>
      </w:r>
      <w:r w:rsidRPr="00197788">
        <w:rPr>
          <w:rFonts w:ascii="Book Antiqua" w:eastAsia="Calibri" w:hAnsi="Book Antiqua" w:cs="Calibri"/>
          <w:sz w:val="22"/>
          <w:szCs w:val="22"/>
        </w:rPr>
        <w:t xml:space="preserve"> You can use bullets or numbers to help format lists of information. Bulleted lists are simple: highlight the items you want in your list and click the Bulleted Lists button. To create numbered lists, type your content, highlight everything you want to be included in your numbered list, and click the Numbered List button. If you then want certain </w:t>
      </w:r>
      <w:proofErr w:type="spellStart"/>
      <w:r w:rsidRPr="00197788">
        <w:rPr>
          <w:rFonts w:ascii="Book Antiqua" w:eastAsia="Calibri" w:hAnsi="Book Antiqua" w:cs="Calibri"/>
          <w:sz w:val="22"/>
          <w:szCs w:val="22"/>
        </w:rPr>
        <w:t>subitems</w:t>
      </w:r>
      <w:proofErr w:type="spellEnd"/>
      <w:r w:rsidRPr="00197788">
        <w:rPr>
          <w:rFonts w:ascii="Book Antiqua" w:eastAsia="Calibri" w:hAnsi="Book Antiqua" w:cs="Calibri"/>
          <w:sz w:val="22"/>
          <w:szCs w:val="22"/>
        </w:rPr>
        <w:t xml:space="preserve"> in that list to be lettered (second level), highlight just the </w:t>
      </w:r>
      <w:proofErr w:type="spellStart"/>
      <w:r w:rsidRPr="00197788">
        <w:rPr>
          <w:rFonts w:ascii="Book Antiqua" w:eastAsia="Calibri" w:hAnsi="Book Antiqua" w:cs="Calibri"/>
          <w:sz w:val="22"/>
          <w:szCs w:val="22"/>
        </w:rPr>
        <w:t>subitem</w:t>
      </w:r>
      <w:proofErr w:type="spellEnd"/>
      <w:r w:rsidRPr="00197788">
        <w:rPr>
          <w:rFonts w:ascii="Book Antiqua" w:eastAsia="Calibri" w:hAnsi="Book Antiqua" w:cs="Calibri"/>
          <w:sz w:val="22"/>
          <w:szCs w:val="22"/>
        </w:rPr>
        <w:t xml:space="preserve">(s) and click the Indent button to push them in another level.  </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Insert Link:</w:t>
      </w:r>
      <w:r w:rsidRPr="00197788">
        <w:rPr>
          <w:rFonts w:ascii="Book Antiqua" w:eastAsia="Calibri" w:hAnsi="Book Antiqua" w:cs="Calibri"/>
          <w:sz w:val="22"/>
          <w:szCs w:val="22"/>
        </w:rPr>
        <w:t xml:space="preserve"> You can insert a link to another website, to a page within your site, to an email address or to an anchor in the text (more on this in a bit) using this tool. To insert a link, highlight the text in the body you wish to turn into a link and select the button that looks like a globe with a chain link in front of it. A popup will appear asking for the parameters of the link. You can link to a variety of content, but the most commonly used will be URLs and e-mails. Select the link type from the drop-down, type in the address and click ok to set the link. </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Link to a post within ILG site,</w:t>
      </w:r>
      <w:r w:rsidRPr="00197788">
        <w:rPr>
          <w:rFonts w:ascii="Book Antiqua" w:eastAsia="Calibri" w:hAnsi="Book Antiqua" w:cs="Calibri"/>
          <w:sz w:val="22"/>
          <w:szCs w:val="22"/>
        </w:rPr>
        <w:t xml:space="preserve"> simply paste or type in a link including everything from the first slash after your URL. For example, instead of http://www.ca-ilg.org/node/55, you would simply add /node/55.</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Remove Link:</w:t>
      </w:r>
      <w:r w:rsidRPr="00197788">
        <w:rPr>
          <w:rFonts w:ascii="Book Antiqua" w:eastAsia="Calibri" w:hAnsi="Book Antiqua" w:cs="Calibri"/>
          <w:sz w:val="22"/>
          <w:szCs w:val="22"/>
        </w:rPr>
        <w:t xml:space="preserve"> Click this button to remove the link in the text (highlight the link first).</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Anchors:</w:t>
      </w:r>
      <w:r w:rsidRPr="00197788">
        <w:rPr>
          <w:rFonts w:ascii="Book Antiqua" w:eastAsia="Calibri" w:hAnsi="Book Antiqua" w:cs="Calibri"/>
          <w:sz w:val="22"/>
          <w:szCs w:val="22"/>
        </w:rPr>
        <w:t xml:space="preserve"> to add a hyperlink to somewhere within the same post, put your cursor in the spot that will be the destination, or anchor, for the link first. Don't highlight text, just click to put your cursor in the appropriate spot. Click the button that looks like a flag (don't ask us why it looks like a flag but is called an anchor; it's just one of the great mysteries) and name the anchor something brief. Next, highlight the text you would like to become the link to that spot, and click the link icon. In the link type drop-down, choose Link to anchor in the text and then choose the anchor you created in the next drop-down. When someone clicks the link, it will jump them to the anchored part of the page.</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Insert image inline:</w:t>
      </w:r>
      <w:r w:rsidRPr="00197788">
        <w:rPr>
          <w:rFonts w:ascii="Book Antiqua" w:eastAsia="Calibri" w:hAnsi="Book Antiqua" w:cs="Calibri"/>
          <w:sz w:val="22"/>
          <w:szCs w:val="22"/>
        </w:rPr>
        <w:t xml:space="preserve"> You can use this button to add an image to your content. But this is discouraged.  The preferred method is to use the image field, covered later – but if you absolutely have to have an image </w:t>
      </w:r>
      <w:proofErr w:type="spellStart"/>
      <w:r w:rsidRPr="00197788">
        <w:rPr>
          <w:rFonts w:ascii="Book Antiqua" w:eastAsia="Calibri" w:hAnsi="Book Antiqua" w:cs="Calibri"/>
          <w:sz w:val="22"/>
          <w:szCs w:val="22"/>
        </w:rPr>
        <w:t>inline</w:t>
      </w:r>
      <w:proofErr w:type="spellEnd"/>
      <w:r w:rsidRPr="00197788">
        <w:rPr>
          <w:rFonts w:ascii="Book Antiqua" w:eastAsia="Calibri" w:hAnsi="Book Antiqua" w:cs="Calibri"/>
          <w:sz w:val="22"/>
          <w:szCs w:val="22"/>
        </w:rPr>
        <w:t xml:space="preserve"> with your text, this is the button to use. Click the image button, then browse server on the next screen. Then you can either choose an image from the file repository, or upload a new one using the "Upload" button. Note: if you're browsing for images you've already uploaded, the folders on your server are on the left. Once you've found the right image, or uploaded a new one, click "ok" on the screen you started with.</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Quotes:</w:t>
      </w:r>
      <w:r w:rsidRPr="00197788">
        <w:rPr>
          <w:rFonts w:ascii="Book Antiqua" w:eastAsia="Calibri" w:hAnsi="Book Antiqua" w:cs="Calibri"/>
          <w:sz w:val="22"/>
          <w:szCs w:val="22"/>
        </w:rPr>
        <w:t xml:space="preserve"> Highlight the quote or </w:t>
      </w:r>
      <w:proofErr w:type="gramStart"/>
      <w:r w:rsidRPr="00197788">
        <w:rPr>
          <w:rFonts w:ascii="Book Antiqua" w:eastAsia="Calibri" w:hAnsi="Book Antiqua" w:cs="Calibri"/>
          <w:sz w:val="22"/>
          <w:szCs w:val="22"/>
        </w:rPr>
        <w:t>text,</w:t>
      </w:r>
      <w:proofErr w:type="gramEnd"/>
      <w:r w:rsidRPr="00197788">
        <w:rPr>
          <w:rFonts w:ascii="Book Antiqua" w:eastAsia="Calibri" w:hAnsi="Book Antiqua" w:cs="Calibri"/>
          <w:sz w:val="22"/>
          <w:szCs w:val="22"/>
        </w:rPr>
        <w:t xml:space="preserve"> use the Block Quote button to create block quotes within your content.</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lastRenderedPageBreak/>
        <w:t>Source:</w:t>
      </w:r>
      <w:r w:rsidRPr="00197788">
        <w:rPr>
          <w:rFonts w:ascii="Book Antiqua" w:eastAsia="Calibri" w:hAnsi="Book Antiqua" w:cs="Calibri"/>
          <w:sz w:val="22"/>
          <w:szCs w:val="22"/>
        </w:rPr>
        <w:t xml:space="preserve"> Site Admins have the ability to view the HTML source and make edits there, if desired. </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Show Blocks</w:t>
      </w:r>
      <w:r w:rsidRPr="00197788">
        <w:rPr>
          <w:rFonts w:ascii="Book Antiqua" w:eastAsia="Calibri" w:hAnsi="Book Antiqua" w:cs="Calibri"/>
          <w:sz w:val="22"/>
          <w:szCs w:val="22"/>
        </w:rPr>
        <w:t>: this is handy when you're formatting content in the editor as it shows where paragraphs break - this is on by default, so turn it off if the formatting is getting annoying. It doesn't affect the actual formatting of your content.</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Remove Format:</w:t>
      </w:r>
      <w:r w:rsidRPr="00197788">
        <w:rPr>
          <w:rFonts w:ascii="Book Antiqua" w:eastAsia="Calibri" w:hAnsi="Book Antiqua" w:cs="Calibri"/>
          <w:sz w:val="22"/>
          <w:szCs w:val="22"/>
        </w:rPr>
        <w:t xml:space="preserve"> </w:t>
      </w:r>
      <w:proofErr w:type="spellStart"/>
      <w:r w:rsidRPr="00197788">
        <w:rPr>
          <w:rFonts w:ascii="Book Antiqua" w:eastAsia="Calibri" w:hAnsi="Book Antiqua" w:cs="Calibri"/>
          <w:sz w:val="22"/>
          <w:szCs w:val="22"/>
        </w:rPr>
        <w:t>self explanatory</w:t>
      </w:r>
      <w:proofErr w:type="spellEnd"/>
      <w:r w:rsidRPr="00197788">
        <w:rPr>
          <w:rFonts w:ascii="Book Antiqua" w:eastAsia="Calibri" w:hAnsi="Book Antiqua" w:cs="Calibri"/>
          <w:sz w:val="22"/>
          <w:szCs w:val="22"/>
        </w:rPr>
        <w:t>.</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Format dropdown</w:t>
      </w:r>
      <w:r w:rsidRPr="00197788">
        <w:rPr>
          <w:rFonts w:ascii="Book Antiqua" w:eastAsia="Calibri" w:hAnsi="Book Antiqua" w:cs="Calibri"/>
          <w:sz w:val="22"/>
          <w:szCs w:val="22"/>
        </w:rPr>
        <w:t>: mentioned above.</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Spell Check / Spell Check as you Type:</w:t>
      </w:r>
      <w:r w:rsidRPr="00197788">
        <w:rPr>
          <w:rFonts w:ascii="Book Antiqua" w:eastAsia="Calibri" w:hAnsi="Book Antiqua" w:cs="Calibri"/>
          <w:sz w:val="22"/>
          <w:szCs w:val="22"/>
        </w:rPr>
        <w:t xml:space="preserve"> Note that they are slower than browser-based spell checking, which is available by default in Firefox and Chrome.</w:t>
      </w:r>
    </w:p>
    <w:p w:rsidR="00F200D0" w:rsidRPr="00197788" w:rsidRDefault="00F200D0" w:rsidP="00F200D0">
      <w:pPr>
        <w:numPr>
          <w:ilvl w:val="0"/>
          <w:numId w:val="23"/>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b/>
          <w:sz w:val="22"/>
          <w:szCs w:val="22"/>
        </w:rPr>
        <w:t>Teaser Break</w:t>
      </w:r>
      <w:r w:rsidRPr="00197788">
        <w:rPr>
          <w:rFonts w:ascii="Book Antiqua" w:eastAsia="Calibri" w:hAnsi="Book Antiqua" w:cs="Calibri"/>
          <w:sz w:val="22"/>
          <w:szCs w:val="22"/>
        </w:rPr>
        <w:t xml:space="preserve">: The Teaser button will insert a break wherever your cursor sits. This is great for controlling how much of your post shows up on overview pages, while allowing the entire post to be viewed when the visitor clicks the title or read more. (Site Admins have the option to make a custom teaser that does NOT show up on the full </w:t>
      </w:r>
      <w:proofErr w:type="gramStart"/>
      <w:r w:rsidRPr="00197788">
        <w:rPr>
          <w:rFonts w:ascii="Book Antiqua" w:eastAsia="Calibri" w:hAnsi="Book Antiqua" w:cs="Calibri"/>
          <w:sz w:val="22"/>
          <w:szCs w:val="22"/>
        </w:rPr>
        <w:t>node,</w:t>
      </w:r>
      <w:proofErr w:type="gramEnd"/>
      <w:r w:rsidRPr="00197788">
        <w:rPr>
          <w:rFonts w:ascii="Book Antiqua" w:eastAsia="Calibri" w:hAnsi="Book Antiqua" w:cs="Calibri"/>
          <w:sz w:val="22"/>
          <w:szCs w:val="22"/>
        </w:rPr>
        <w:t xml:space="preserve"> under Display settings (see instructions in the Creating Posts section.)</w:t>
      </w:r>
    </w:p>
    <w:p w:rsidR="00F200D0" w:rsidRPr="00197788" w:rsidRDefault="00F200D0" w:rsidP="00F200D0">
      <w:pPr>
        <w:tabs>
          <w:tab w:val="left" w:pos="450"/>
        </w:tabs>
        <w:spacing w:after="200"/>
        <w:rPr>
          <w:rFonts w:ascii="Book Antiqua" w:eastAsia="Calibri" w:hAnsi="Book Antiqua"/>
          <w:b/>
          <w:bCs/>
          <w:lang w:val="en"/>
        </w:rPr>
      </w:pPr>
      <w:r w:rsidRPr="00197788">
        <w:rPr>
          <w:rFonts w:ascii="Book Antiqua" w:eastAsia="Calibri" w:hAnsi="Book Antiqua"/>
          <w:noProof/>
        </w:rPr>
        <mc:AlternateContent>
          <mc:Choice Requires="wps">
            <w:drawing>
              <wp:anchor distT="0" distB="0" distL="114300" distR="114300" simplePos="0" relativeHeight="251668480" behindDoc="1" locked="0" layoutInCell="1" allowOverlap="1" wp14:anchorId="1CA13427" wp14:editId="6F5A8A77">
                <wp:simplePos x="0" y="0"/>
                <wp:positionH relativeFrom="column">
                  <wp:posOffset>4486275</wp:posOffset>
                </wp:positionH>
                <wp:positionV relativeFrom="paragraph">
                  <wp:posOffset>326390</wp:posOffset>
                </wp:positionV>
                <wp:extent cx="1986915" cy="895350"/>
                <wp:effectExtent l="0" t="0" r="13335" b="19050"/>
                <wp:wrapTight wrapText="bothSides">
                  <wp:wrapPolygon edited="0">
                    <wp:start x="0" y="0"/>
                    <wp:lineTo x="0" y="21600"/>
                    <wp:lineTo x="21538" y="21600"/>
                    <wp:lineTo x="2153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895350"/>
                        </a:xfrm>
                        <a:prstGeom prst="rect">
                          <a:avLst/>
                        </a:prstGeom>
                        <a:solidFill>
                          <a:srgbClr val="FFFFFF"/>
                        </a:solidFill>
                        <a:ln w="9525">
                          <a:solidFill>
                            <a:srgbClr val="000000"/>
                          </a:solidFill>
                          <a:miter lim="800000"/>
                          <a:headEnd/>
                          <a:tailEnd/>
                        </a:ln>
                      </wps:spPr>
                      <wps:txbx>
                        <w:txbxContent>
                          <w:p w:rsidR="009475F7" w:rsidRDefault="009475F7" w:rsidP="00F200D0">
                            <w:r>
                              <w:t xml:space="preserve">ILG Guideline:   Keeping page titles brief and clear creates a better </w:t>
                            </w:r>
                            <w:proofErr w:type="spellStart"/>
                            <w:proofErr w:type="gramStart"/>
                            <w:r>
                              <w:t>url</w:t>
                            </w:r>
                            <w:proofErr w:type="spellEnd"/>
                            <w:proofErr w:type="gramEnd"/>
                            <w:r>
                              <w:t xml:space="preserve">.   Use subtitles for explanation.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3.25pt;margin-top:25.7pt;width:156.45pt;height: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">
                <v:textbox>
                  <w:txbxContent>
                    <w:p w:rsidR="009475F7" w:rsidRDefault="009475F7" w:rsidP="00F200D0">
                      <w:r>
                        <w:t xml:space="preserve">ILG Guideline:   Keeping page titles brief and clear creates a better </w:t>
                      </w:r>
                      <w:proofErr w:type="gramStart"/>
                      <w:r>
                        <w:t>url</w:t>
                      </w:r>
                      <w:proofErr w:type="gramEnd"/>
                      <w:r>
                        <w:t xml:space="preserve">.   Use subtitles for explanation.  </w:t>
                      </w:r>
                    </w:p>
                  </w:txbxContent>
                </v:textbox>
                <w10:wrap type="tight"/>
              </v:shape>
            </w:pict>
          </mc:Fallback>
        </mc:AlternateContent>
      </w:r>
      <w:r w:rsidRPr="00197788">
        <w:rPr>
          <w:rFonts w:ascii="Book Antiqua" w:eastAsia="Calibri" w:hAnsi="Book Antiqua"/>
        </w:rPr>
        <w:t xml:space="preserve">9. </w:t>
      </w:r>
      <w:hyperlink r:id="rId24" w:anchor="toc-top" w:history="1"/>
      <w:r w:rsidRPr="00197788">
        <w:rPr>
          <w:rFonts w:ascii="Book Antiqua" w:eastAsia="Calibri" w:hAnsi="Book Antiqua"/>
        </w:rPr>
        <w:t xml:space="preserve"> </w:t>
      </w:r>
      <w:r w:rsidRPr="00197788">
        <w:rPr>
          <w:rFonts w:ascii="Book Antiqua" w:eastAsia="Calibri" w:hAnsi="Book Antiqua"/>
        </w:rPr>
        <w:tab/>
      </w:r>
      <w:r w:rsidRPr="00197788">
        <w:rPr>
          <w:rFonts w:ascii="Book Antiqua" w:eastAsia="Calibri" w:hAnsi="Book Antiqua"/>
          <w:b/>
          <w:bCs/>
          <w:lang w:val="en"/>
        </w:rPr>
        <w:t>Customizing page URLs</w:t>
      </w:r>
      <w:r w:rsidRPr="00197788">
        <w:rPr>
          <w:rFonts w:ascii="Book Antiqua" w:eastAsia="Calibri" w:hAnsi="Book Antiqua"/>
        </w:rPr>
        <w:t xml:space="preserve"> </w:t>
      </w:r>
      <w:r w:rsidR="00C53153">
        <w:rPr>
          <w:rFonts w:ascii="Book Antiqua" w:eastAsia="Calibri" w:hAnsi="Book Antiqua"/>
          <w:b/>
        </w:rPr>
        <w:t xml:space="preserve">- </w:t>
      </w:r>
      <w:r w:rsidR="00C53153" w:rsidRPr="00197788">
        <w:rPr>
          <w:rFonts w:ascii="Book Antiqua" w:eastAsia="Calibri" w:hAnsi="Book Antiqua"/>
          <w:b/>
          <w:bCs/>
          <w:lang w:val="en"/>
        </w:rPr>
        <w:t>making</w:t>
      </w:r>
      <w:r w:rsidRPr="00197788">
        <w:rPr>
          <w:rFonts w:ascii="Book Antiqua" w:eastAsia="Calibri" w:hAnsi="Book Antiqua"/>
          <w:b/>
          <w:bCs/>
          <w:lang w:val="en"/>
        </w:rPr>
        <w:t xml:space="preserve"> a custom path to a page  </w:t>
      </w:r>
    </w:p>
    <w:p w:rsidR="00F200D0" w:rsidRPr="00197788" w:rsidRDefault="00F200D0" w:rsidP="00F200D0">
      <w:pPr>
        <w:numPr>
          <w:ilvl w:val="0"/>
          <w:numId w:val="25"/>
        </w:numPr>
        <w:tabs>
          <w:tab w:val="left" w:pos="450"/>
        </w:tabs>
        <w:spacing w:after="200" w:line="276" w:lineRule="auto"/>
        <w:ind w:left="720"/>
        <w:rPr>
          <w:rFonts w:ascii="Book Antiqua" w:eastAsia="Calibri" w:hAnsi="Book Antiqua" w:cs="Calibri"/>
          <w:sz w:val="22"/>
          <w:szCs w:val="22"/>
          <w:lang w:val="en"/>
        </w:rPr>
      </w:pPr>
      <w:r w:rsidRPr="00197788">
        <w:rPr>
          <w:rFonts w:ascii="Book Antiqua" w:eastAsia="Calibri" w:hAnsi="Book Antiqua" w:cs="Calibri"/>
          <w:sz w:val="22"/>
          <w:szCs w:val="22"/>
          <w:lang w:val="en"/>
        </w:rPr>
        <w:t xml:space="preserve">URLs are automatically created for each post based on the title provided at the top of the post when it was saved. This is a good feature that is very helpful for SEO (search engine optimization), but it's also great to be able to create custom URLs that aren't related directly to the page title. A great example of this is a page that says "About our Team" at the top, but that you would like to be accessible at </w:t>
      </w:r>
      <w:hyperlink r:id="rId25" w:history="1">
        <w:r w:rsidRPr="00197788">
          <w:rPr>
            <w:rFonts w:ascii="Book Antiqua" w:eastAsia="Calibri" w:hAnsi="Book Antiqua" w:cs="Calibri"/>
            <w:i/>
            <w:iCs/>
            <w:color w:val="292D21"/>
            <w:sz w:val="22"/>
            <w:szCs w:val="22"/>
            <w:u w:val="single"/>
            <w:lang w:val="en"/>
          </w:rPr>
          <w:t>http://www.ca-ilg.org/about</w:t>
        </w:r>
      </w:hyperlink>
    </w:p>
    <w:p w:rsidR="00F200D0" w:rsidRPr="00197788" w:rsidRDefault="00F200D0" w:rsidP="009C238A">
      <w:pPr>
        <w:numPr>
          <w:ilvl w:val="1"/>
          <w:numId w:val="2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Visit the post you want to edit. If you are logged in, you will see a </w:t>
      </w:r>
      <w:r w:rsidRPr="00197788">
        <w:rPr>
          <w:rFonts w:ascii="Book Antiqua" w:eastAsia="Calibri" w:hAnsi="Book Antiqua"/>
          <w:i/>
          <w:iCs/>
          <w:sz w:val="22"/>
          <w:szCs w:val="22"/>
          <w:lang w:val="en"/>
        </w:rPr>
        <w:t>View current</w:t>
      </w:r>
      <w:r w:rsidRPr="00197788">
        <w:rPr>
          <w:rFonts w:ascii="Book Antiqua" w:eastAsia="Calibri" w:hAnsi="Book Antiqua"/>
          <w:sz w:val="22"/>
          <w:szCs w:val="22"/>
          <w:lang w:val="en"/>
        </w:rPr>
        <w:t xml:space="preserve"> and an </w:t>
      </w:r>
      <w:r w:rsidRPr="00197788">
        <w:rPr>
          <w:rFonts w:ascii="Book Antiqua" w:eastAsia="Calibri" w:hAnsi="Book Antiqua"/>
          <w:i/>
          <w:iCs/>
          <w:sz w:val="22"/>
          <w:szCs w:val="22"/>
          <w:lang w:val="en"/>
        </w:rPr>
        <w:t xml:space="preserve">Edit </w:t>
      </w:r>
      <w:r w:rsidRPr="00197788">
        <w:rPr>
          <w:rFonts w:ascii="Book Antiqua" w:eastAsia="Calibri" w:hAnsi="Book Antiqua"/>
          <w:sz w:val="22"/>
          <w:szCs w:val="22"/>
          <w:lang w:val="en"/>
        </w:rPr>
        <w:t xml:space="preserve">current tab the top of the page. Select the </w:t>
      </w:r>
      <w:r w:rsidRPr="00197788">
        <w:rPr>
          <w:rFonts w:ascii="Book Antiqua" w:eastAsia="Calibri" w:hAnsi="Book Antiqua"/>
          <w:i/>
          <w:iCs/>
          <w:sz w:val="22"/>
          <w:szCs w:val="22"/>
          <w:lang w:val="en"/>
        </w:rPr>
        <w:t>Edit current</w:t>
      </w:r>
      <w:r w:rsidRPr="00197788">
        <w:rPr>
          <w:rFonts w:ascii="Book Antiqua" w:eastAsia="Calibri" w:hAnsi="Book Antiqua"/>
          <w:sz w:val="22"/>
          <w:szCs w:val="22"/>
          <w:lang w:val="en"/>
        </w:rPr>
        <w:t xml:space="preserve"> tab.</w:t>
      </w:r>
    </w:p>
    <w:p w:rsidR="00F200D0" w:rsidRDefault="00F200D0" w:rsidP="009C238A">
      <w:pPr>
        <w:numPr>
          <w:ilvl w:val="1"/>
          <w:numId w:val="2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Scroll down to </w:t>
      </w:r>
      <w:r w:rsidRPr="00197788">
        <w:rPr>
          <w:rFonts w:ascii="Book Antiqua" w:eastAsia="Calibri" w:hAnsi="Book Antiqua"/>
          <w:i/>
          <w:iCs/>
          <w:sz w:val="22"/>
          <w:szCs w:val="22"/>
          <w:lang w:val="en"/>
        </w:rPr>
        <w:t>Custom URL</w:t>
      </w:r>
      <w:r w:rsidRPr="00197788">
        <w:rPr>
          <w:rFonts w:ascii="Book Antiqua" w:eastAsia="Calibri" w:hAnsi="Book Antiqua"/>
          <w:sz w:val="22"/>
          <w:szCs w:val="22"/>
          <w:lang w:val="en"/>
        </w:rPr>
        <w:t xml:space="preserve"> (in the left side vertical tabs, toward the bottom of the post).</w:t>
      </w:r>
    </w:p>
    <w:p w:rsidR="00F200D0" w:rsidRPr="00197788" w:rsidRDefault="00F200D0" w:rsidP="009C238A">
      <w:pPr>
        <w:numPr>
          <w:ilvl w:val="1"/>
          <w:numId w:val="2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Uncheck the box for </w:t>
      </w:r>
      <w:proofErr w:type="gramStart"/>
      <w:r w:rsidRPr="00197788">
        <w:rPr>
          <w:rFonts w:ascii="Book Antiqua" w:eastAsia="Calibri" w:hAnsi="Book Antiqua"/>
          <w:sz w:val="22"/>
          <w:szCs w:val="22"/>
          <w:lang w:val="en"/>
        </w:rPr>
        <w:t>Automatically</w:t>
      </w:r>
      <w:proofErr w:type="gramEnd"/>
      <w:r w:rsidRPr="00197788">
        <w:rPr>
          <w:rFonts w:ascii="Book Antiqua" w:eastAsia="Calibri" w:hAnsi="Book Antiqua"/>
          <w:sz w:val="22"/>
          <w:szCs w:val="22"/>
          <w:lang w:val="en"/>
        </w:rPr>
        <w:t xml:space="preserve"> create a custom URL and enter the text you want to use for the URL in the box (do not include any portion of the path, i.e. http://www.ca-ilg.org/ at the beginning).</w:t>
      </w:r>
    </w:p>
    <w:p w:rsidR="00F200D0" w:rsidRDefault="00F200D0" w:rsidP="009C238A">
      <w:pPr>
        <w:numPr>
          <w:ilvl w:val="1"/>
          <w:numId w:val="25"/>
        </w:numPr>
        <w:tabs>
          <w:tab w:val="left" w:pos="450"/>
        </w:tabs>
        <w:spacing w:after="200" w:line="276" w:lineRule="auto"/>
        <w:rPr>
          <w:rFonts w:ascii="Book Antiqua" w:eastAsia="Calibri" w:hAnsi="Book Antiqua"/>
          <w:sz w:val="22"/>
          <w:szCs w:val="22"/>
          <w:lang w:val="en"/>
        </w:rPr>
      </w:pPr>
      <w:proofErr w:type="gramStart"/>
      <w:r w:rsidRPr="00197788">
        <w:rPr>
          <w:rFonts w:ascii="Book Antiqua" w:eastAsia="Calibri" w:hAnsi="Book Antiqua"/>
          <w:sz w:val="22"/>
          <w:szCs w:val="22"/>
          <w:lang w:val="en"/>
        </w:rPr>
        <w:t>Click save</w:t>
      </w:r>
      <w:proofErr w:type="gramEnd"/>
      <w:r w:rsidRPr="00197788">
        <w:rPr>
          <w:rFonts w:ascii="Book Antiqua" w:eastAsia="Calibri" w:hAnsi="Book Antiqua"/>
          <w:sz w:val="22"/>
          <w:szCs w:val="22"/>
          <w:lang w:val="en"/>
        </w:rPr>
        <w:t xml:space="preserve">. </w:t>
      </w:r>
    </w:p>
    <w:p w:rsidR="009C238A" w:rsidRDefault="009C238A" w:rsidP="00F200D0">
      <w:pPr>
        <w:numPr>
          <w:ilvl w:val="0"/>
          <w:numId w:val="25"/>
        </w:numPr>
        <w:tabs>
          <w:tab w:val="left" w:pos="450"/>
        </w:tabs>
        <w:spacing w:after="200" w:line="276" w:lineRule="auto"/>
        <w:ind w:left="810"/>
        <w:rPr>
          <w:rFonts w:ascii="Book Antiqua" w:eastAsia="Calibri" w:hAnsi="Book Antiqua"/>
          <w:sz w:val="22"/>
          <w:szCs w:val="22"/>
          <w:lang w:val="en"/>
        </w:rPr>
      </w:pPr>
      <w:r>
        <w:rPr>
          <w:rFonts w:ascii="Book Antiqua" w:eastAsia="Calibri" w:hAnsi="Book Antiqua"/>
          <w:sz w:val="22"/>
          <w:szCs w:val="22"/>
          <w:lang w:val="en"/>
        </w:rPr>
        <w:t xml:space="preserve">This area of the </w:t>
      </w:r>
      <w:r>
        <w:rPr>
          <w:rFonts w:ascii="Book Antiqua" w:eastAsia="Calibri" w:hAnsi="Book Antiqua"/>
          <w:i/>
          <w:sz w:val="22"/>
          <w:szCs w:val="22"/>
          <w:lang w:val="en"/>
        </w:rPr>
        <w:t>Edit Current</w:t>
      </w:r>
      <w:r>
        <w:rPr>
          <w:rFonts w:ascii="Book Antiqua" w:eastAsia="Calibri" w:hAnsi="Book Antiqua"/>
          <w:sz w:val="22"/>
          <w:szCs w:val="22"/>
          <w:lang w:val="en"/>
        </w:rPr>
        <w:t xml:space="preserve"> page also allows you to customize redirects.  You can either create a </w:t>
      </w:r>
      <w:r w:rsidRPr="009C238A">
        <w:rPr>
          <w:rFonts w:ascii="Book Antiqua" w:eastAsia="Calibri" w:hAnsi="Book Antiqua"/>
          <w:i/>
          <w:sz w:val="22"/>
          <w:szCs w:val="22"/>
          <w:lang w:val="en"/>
        </w:rPr>
        <w:t>URL redirect</w:t>
      </w:r>
      <w:r>
        <w:rPr>
          <w:rFonts w:ascii="Book Antiqua" w:eastAsia="Calibri" w:hAnsi="Book Antiqua"/>
          <w:sz w:val="22"/>
          <w:szCs w:val="22"/>
          <w:lang w:val="en"/>
        </w:rPr>
        <w:t xml:space="preserve">, which is an address that will automatically be redirected to </w:t>
      </w:r>
      <w:r>
        <w:rPr>
          <w:rFonts w:ascii="Book Antiqua" w:eastAsia="Calibri" w:hAnsi="Book Antiqua"/>
          <w:sz w:val="22"/>
          <w:szCs w:val="22"/>
          <w:lang w:val="en"/>
        </w:rPr>
        <w:lastRenderedPageBreak/>
        <w:t xml:space="preserve">this post, or you can create a </w:t>
      </w:r>
      <w:r w:rsidRPr="009C238A">
        <w:rPr>
          <w:rFonts w:ascii="Book Antiqua" w:eastAsia="Calibri" w:hAnsi="Book Antiqua"/>
          <w:i/>
          <w:sz w:val="22"/>
          <w:szCs w:val="22"/>
          <w:lang w:val="en"/>
        </w:rPr>
        <w:t>Destination Redirect</w:t>
      </w:r>
      <w:r>
        <w:rPr>
          <w:rFonts w:ascii="Book Antiqua" w:eastAsia="Calibri" w:hAnsi="Book Antiqua"/>
          <w:sz w:val="22"/>
          <w:szCs w:val="22"/>
          <w:lang w:val="en"/>
        </w:rPr>
        <w:t xml:space="preserve"> which will be the destination that visitors will be sent to when clicking on this post (like a pod does).</w:t>
      </w:r>
    </w:p>
    <w:p w:rsidR="009C238A" w:rsidRPr="009C238A" w:rsidRDefault="009C238A" w:rsidP="00F200D0">
      <w:pPr>
        <w:numPr>
          <w:ilvl w:val="0"/>
          <w:numId w:val="25"/>
        </w:numPr>
        <w:tabs>
          <w:tab w:val="left" w:pos="450"/>
        </w:tabs>
        <w:spacing w:after="200" w:line="276" w:lineRule="auto"/>
        <w:ind w:left="810"/>
        <w:rPr>
          <w:rFonts w:ascii="Book Antiqua" w:eastAsia="Calibri" w:hAnsi="Book Antiqua"/>
          <w:sz w:val="22"/>
          <w:szCs w:val="22"/>
          <w:lang w:val="en"/>
        </w:rPr>
      </w:pPr>
      <w:r>
        <w:rPr>
          <w:rFonts w:ascii="Book Antiqua" w:eastAsia="Calibri" w:hAnsi="Book Antiqua"/>
          <w:sz w:val="22"/>
          <w:szCs w:val="22"/>
          <w:lang w:val="en"/>
        </w:rPr>
        <w:t>The URL redirect is in the center of the page, the Destination redirect is at the bottom of the gray column on the right of the page.  See image below:</w:t>
      </w:r>
    </w:p>
    <w:p w:rsidR="009C238A" w:rsidRPr="00197788" w:rsidRDefault="009C238A" w:rsidP="009C238A">
      <w:pPr>
        <w:tabs>
          <w:tab w:val="left" w:pos="450"/>
        </w:tabs>
        <w:spacing w:after="200" w:line="276" w:lineRule="auto"/>
        <w:rPr>
          <w:rFonts w:ascii="Book Antiqua" w:eastAsia="Calibri" w:hAnsi="Book Antiqua"/>
          <w:sz w:val="22"/>
          <w:szCs w:val="22"/>
          <w:lang w:val="en"/>
        </w:rPr>
      </w:pPr>
      <w:r>
        <w:rPr>
          <w:noProof/>
        </w:rPr>
        <w:drawing>
          <wp:inline distT="0" distB="0" distL="0" distR="0" wp14:anchorId="2F0A032E" wp14:editId="2E28CC43">
            <wp:extent cx="5550995" cy="2533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l="3687" t="33467" r="19038" b="22444"/>
                    <a:stretch/>
                  </pic:blipFill>
                  <pic:spPr bwMode="auto">
                    <a:xfrm>
                      <a:off x="0" y="0"/>
                      <a:ext cx="5553221" cy="2534666"/>
                    </a:xfrm>
                    <a:prstGeom prst="rect">
                      <a:avLst/>
                    </a:prstGeom>
                    <a:ln>
                      <a:noFill/>
                    </a:ln>
                    <a:extLst>
                      <a:ext uri="{53640926-AAD7-44D8-BBD7-CCE9431645EC}">
                        <a14:shadowObscured xmlns:a14="http://schemas.microsoft.com/office/drawing/2010/main"/>
                      </a:ext>
                    </a:extLst>
                  </pic:spPr>
                </pic:pic>
              </a:graphicData>
            </a:graphic>
          </wp:inline>
        </w:drawing>
      </w:r>
    </w:p>
    <w:p w:rsidR="00F200D0" w:rsidRPr="00197788" w:rsidRDefault="00F200D0" w:rsidP="00F200D0">
      <w:pPr>
        <w:rPr>
          <w:rFonts w:ascii="Book Antiqua" w:eastAsia="Calibri" w:hAnsi="Book Antiqua"/>
          <w:bCs/>
          <w:sz w:val="22"/>
          <w:szCs w:val="22"/>
          <w:lang w:val="en"/>
        </w:rPr>
      </w:pPr>
      <w:r w:rsidRPr="00197788">
        <w:rPr>
          <w:rFonts w:ascii="Book Antiqua" w:eastAsia="Calibri" w:hAnsi="Book Antiqua"/>
          <w:b/>
        </w:rPr>
        <w:t xml:space="preserve">10.  </w:t>
      </w:r>
      <w:hyperlink r:id="rId27" w:anchor="toc-top" w:history="1"/>
      <w:r w:rsidRPr="00197788">
        <w:rPr>
          <w:rFonts w:ascii="Book Antiqua" w:eastAsia="Calibri" w:hAnsi="Book Antiqua"/>
          <w:b/>
          <w:bCs/>
          <w:lang w:val="en"/>
        </w:rPr>
        <w:t>Managing Content</w:t>
      </w:r>
      <w:r w:rsidRPr="00197788">
        <w:rPr>
          <w:rFonts w:ascii="Book Antiqua" w:eastAsia="Calibri" w:hAnsi="Book Antiqua"/>
        </w:rPr>
        <w:t>.</w:t>
      </w:r>
      <w:r w:rsidRPr="00197788">
        <w:rPr>
          <w:rFonts w:ascii="Book Antiqua" w:eastAsia="Calibri" w:hAnsi="Book Antiqua"/>
          <w:sz w:val="22"/>
          <w:szCs w:val="22"/>
        </w:rPr>
        <w:t xml:space="preserve"> </w:t>
      </w:r>
      <w:r w:rsidRPr="00197788">
        <w:rPr>
          <w:rFonts w:ascii="Book Antiqua" w:eastAsia="Calibri" w:hAnsi="Book Antiqua"/>
          <w:bCs/>
          <w:sz w:val="22"/>
          <w:szCs w:val="22"/>
          <w:lang w:val="en"/>
        </w:rPr>
        <w:t xml:space="preserve">There are a couple of different ways you can access your content to                 </w:t>
      </w:r>
    </w:p>
    <w:p w:rsidR="00F200D0" w:rsidRPr="00197788" w:rsidRDefault="00F200D0" w:rsidP="00F200D0">
      <w:pPr>
        <w:rPr>
          <w:rFonts w:ascii="Book Antiqua" w:eastAsia="Calibri" w:hAnsi="Book Antiqua"/>
          <w:bCs/>
          <w:sz w:val="22"/>
          <w:szCs w:val="22"/>
          <w:lang w:val="en"/>
        </w:rPr>
      </w:pPr>
      <w:r w:rsidRPr="00197788">
        <w:rPr>
          <w:rFonts w:ascii="Book Antiqua" w:eastAsia="Calibri" w:hAnsi="Book Antiqua"/>
          <w:bCs/>
          <w:sz w:val="22"/>
          <w:szCs w:val="22"/>
          <w:lang w:val="en"/>
        </w:rPr>
        <w:t xml:space="preserve">        </w:t>
      </w:r>
      <w:proofErr w:type="gramStart"/>
      <w:r w:rsidRPr="00197788">
        <w:rPr>
          <w:rFonts w:ascii="Book Antiqua" w:eastAsia="Calibri" w:hAnsi="Book Antiqua"/>
          <w:bCs/>
          <w:sz w:val="22"/>
          <w:szCs w:val="22"/>
          <w:lang w:val="en"/>
        </w:rPr>
        <w:t>manage</w:t>
      </w:r>
      <w:proofErr w:type="gramEnd"/>
      <w:r w:rsidRPr="00197788">
        <w:rPr>
          <w:rFonts w:ascii="Book Antiqua" w:eastAsia="Calibri" w:hAnsi="Book Antiqua"/>
          <w:bCs/>
          <w:sz w:val="22"/>
          <w:szCs w:val="22"/>
          <w:lang w:val="en"/>
        </w:rPr>
        <w:t xml:space="preserve"> it, especially if you want to edit only one post.</w:t>
      </w:r>
    </w:p>
    <w:p w:rsidR="00F200D0" w:rsidRPr="00197788" w:rsidRDefault="00F200D0" w:rsidP="00534966">
      <w:pPr>
        <w:tabs>
          <w:tab w:val="left" w:pos="450"/>
        </w:tabs>
        <w:ind w:left="450"/>
        <w:rPr>
          <w:rFonts w:ascii="Book Antiqua" w:eastAsia="Calibri" w:hAnsi="Book Antiqua" w:cs="Calibri"/>
          <w:b/>
          <w:bCs/>
          <w:sz w:val="22"/>
          <w:szCs w:val="22"/>
          <w:lang w:val="en"/>
        </w:rPr>
      </w:pPr>
    </w:p>
    <w:p w:rsidR="00534966" w:rsidRDefault="00F200D0" w:rsidP="00534966">
      <w:pPr>
        <w:pStyle w:val="ListParagraph"/>
        <w:numPr>
          <w:ilvl w:val="0"/>
          <w:numId w:val="42"/>
        </w:numPr>
        <w:tabs>
          <w:tab w:val="left" w:pos="450"/>
        </w:tabs>
        <w:rPr>
          <w:rFonts w:ascii="Book Antiqua" w:eastAsia="Calibri" w:hAnsi="Book Antiqua" w:cs="Calibri"/>
          <w:b/>
          <w:bCs/>
          <w:sz w:val="22"/>
          <w:szCs w:val="22"/>
          <w:lang w:val="en"/>
        </w:rPr>
      </w:pPr>
      <w:r w:rsidRPr="00534966">
        <w:rPr>
          <w:rFonts w:ascii="Book Antiqua" w:eastAsia="Calibri" w:hAnsi="Book Antiqua" w:cs="Calibri"/>
          <w:b/>
          <w:bCs/>
          <w:sz w:val="22"/>
          <w:szCs w:val="22"/>
          <w:lang w:val="en"/>
        </w:rPr>
        <w:t>One post at a time</w:t>
      </w:r>
    </w:p>
    <w:p w:rsidR="00534966" w:rsidRPr="00534966" w:rsidRDefault="00534966" w:rsidP="00534966">
      <w:pPr>
        <w:pStyle w:val="ListParagraph"/>
        <w:tabs>
          <w:tab w:val="left" w:pos="450"/>
        </w:tabs>
        <w:ind w:left="810"/>
        <w:rPr>
          <w:rFonts w:ascii="Book Antiqua" w:eastAsia="Calibri" w:hAnsi="Book Antiqua" w:cs="Calibri"/>
          <w:b/>
          <w:bCs/>
          <w:sz w:val="22"/>
          <w:szCs w:val="22"/>
          <w:lang w:val="en"/>
        </w:rPr>
      </w:pPr>
    </w:p>
    <w:p w:rsidR="00F200D0" w:rsidRPr="00197788" w:rsidRDefault="00F200D0" w:rsidP="00534966">
      <w:pPr>
        <w:numPr>
          <w:ilvl w:val="0"/>
          <w:numId w:val="46"/>
        </w:numPr>
        <w:tabs>
          <w:tab w:val="left" w:pos="450"/>
        </w:tabs>
        <w:spacing w:after="200" w:line="276" w:lineRule="auto"/>
        <w:rPr>
          <w:rFonts w:ascii="Book Antiqua" w:eastAsia="Calibri" w:hAnsi="Book Antiqua" w:cs="Calibri"/>
          <w:sz w:val="22"/>
          <w:szCs w:val="22"/>
          <w:lang w:val="en"/>
        </w:rPr>
      </w:pPr>
      <w:r w:rsidRPr="00197788">
        <w:rPr>
          <w:rFonts w:ascii="Book Antiqua" w:eastAsia="Calibri" w:hAnsi="Book Antiqua" w:cs="Calibri"/>
          <w:sz w:val="22"/>
          <w:szCs w:val="22"/>
          <w:lang w:val="en"/>
        </w:rPr>
        <w:t>You can navigate to the post you want to edit, and click the Edit button in the Admin Hover bar that appears when you hover over the text. Or you can click the "edit" tab at the top of the post.</w:t>
      </w:r>
    </w:p>
    <w:p w:rsidR="00534966" w:rsidRDefault="00F200D0" w:rsidP="00534966">
      <w:pPr>
        <w:numPr>
          <w:ilvl w:val="0"/>
          <w:numId w:val="46"/>
        </w:numPr>
        <w:tabs>
          <w:tab w:val="left" w:pos="450"/>
        </w:tabs>
        <w:spacing w:after="200" w:line="276" w:lineRule="auto"/>
        <w:rPr>
          <w:rFonts w:ascii="Book Antiqua" w:eastAsia="Calibri" w:hAnsi="Book Antiqua" w:cs="Calibri"/>
          <w:b/>
          <w:bCs/>
          <w:sz w:val="22"/>
          <w:szCs w:val="22"/>
          <w:lang w:val="en"/>
        </w:rPr>
      </w:pPr>
      <w:r w:rsidRPr="00197788">
        <w:rPr>
          <w:rFonts w:ascii="Book Antiqua" w:eastAsia="Calibri" w:hAnsi="Book Antiqua" w:cs="Calibri"/>
          <w:sz w:val="22"/>
          <w:szCs w:val="22"/>
          <w:lang w:val="en"/>
        </w:rPr>
        <w:t xml:space="preserve">To delete a post, you can edit it, then scroll down and click the Delete button. </w:t>
      </w:r>
      <w:r w:rsidRPr="00197788">
        <w:rPr>
          <w:rFonts w:ascii="Book Antiqua" w:eastAsia="Calibri" w:hAnsi="Book Antiqua" w:cs="Calibri"/>
          <w:b/>
          <w:bCs/>
          <w:i/>
          <w:iCs/>
          <w:sz w:val="22"/>
          <w:szCs w:val="22"/>
          <w:lang w:val="en"/>
        </w:rPr>
        <w:t>Please note that this cannot be undone!</w:t>
      </w:r>
    </w:p>
    <w:p w:rsidR="00F200D0" w:rsidRPr="00534966" w:rsidRDefault="00F200D0" w:rsidP="00534966">
      <w:pPr>
        <w:numPr>
          <w:ilvl w:val="0"/>
          <w:numId w:val="44"/>
        </w:numPr>
        <w:tabs>
          <w:tab w:val="left" w:pos="450"/>
        </w:tabs>
        <w:spacing w:after="200" w:line="276" w:lineRule="auto"/>
        <w:ind w:left="900" w:hanging="450"/>
        <w:rPr>
          <w:rFonts w:ascii="Book Antiqua" w:eastAsia="Calibri" w:hAnsi="Book Antiqua" w:cs="Calibri"/>
          <w:b/>
          <w:bCs/>
          <w:sz w:val="22"/>
          <w:szCs w:val="22"/>
          <w:lang w:val="en"/>
        </w:rPr>
      </w:pPr>
      <w:r w:rsidRPr="00534966">
        <w:rPr>
          <w:rFonts w:ascii="Book Antiqua" w:eastAsia="Calibri" w:hAnsi="Book Antiqua" w:cs="Calibri"/>
          <w:b/>
          <w:bCs/>
          <w:sz w:val="22"/>
          <w:szCs w:val="22"/>
          <w:lang w:val="en"/>
        </w:rPr>
        <w:t>Managing content in bulk</w:t>
      </w:r>
    </w:p>
    <w:p w:rsidR="00F200D0" w:rsidRPr="00197788" w:rsidRDefault="00F200D0" w:rsidP="00534966">
      <w:pPr>
        <w:numPr>
          <w:ilvl w:val="0"/>
          <w:numId w:val="45"/>
        </w:numPr>
        <w:tabs>
          <w:tab w:val="left" w:pos="450"/>
        </w:tabs>
        <w:spacing w:after="200" w:line="276" w:lineRule="auto"/>
        <w:rPr>
          <w:rFonts w:ascii="Book Antiqua" w:eastAsia="Calibri" w:hAnsi="Book Antiqua" w:cs="Calibri"/>
          <w:sz w:val="22"/>
          <w:szCs w:val="22"/>
          <w:lang w:val="en"/>
        </w:rPr>
      </w:pPr>
      <w:r w:rsidRPr="00197788">
        <w:rPr>
          <w:rFonts w:ascii="Book Antiqua" w:eastAsia="Calibri" w:hAnsi="Book Antiqua" w:cs="Calibri"/>
          <w:sz w:val="22"/>
          <w:szCs w:val="22"/>
          <w:lang w:val="en"/>
        </w:rPr>
        <w:t>If you want to edit many posts – say, for example, you want to find all of your posts tagged to "About Us" and add the Navigation term "Contact" to them – then Bulk Operations is the way to go.</w:t>
      </w:r>
    </w:p>
    <w:p w:rsidR="00F200D0" w:rsidRPr="00197788" w:rsidRDefault="00F200D0" w:rsidP="00534966">
      <w:pPr>
        <w:numPr>
          <w:ilvl w:val="0"/>
          <w:numId w:val="4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Click the Manage content button in the Commands menu. Select the Advanced tab.</w:t>
      </w:r>
    </w:p>
    <w:p w:rsidR="00F200D0" w:rsidRPr="00197788" w:rsidRDefault="00F200D0" w:rsidP="00534966">
      <w:pPr>
        <w:numPr>
          <w:ilvl w:val="0"/>
          <w:numId w:val="4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Adjust the Filter terms for the content you're looking for, </w:t>
      </w:r>
      <w:proofErr w:type="gramStart"/>
      <w:r w:rsidRPr="00197788">
        <w:rPr>
          <w:rFonts w:ascii="Book Antiqua" w:eastAsia="Calibri" w:hAnsi="Book Antiqua"/>
          <w:sz w:val="22"/>
          <w:szCs w:val="22"/>
          <w:lang w:val="en"/>
        </w:rPr>
        <w:t>then</w:t>
      </w:r>
      <w:proofErr w:type="gramEnd"/>
      <w:r w:rsidRPr="00197788">
        <w:rPr>
          <w:rFonts w:ascii="Book Antiqua" w:eastAsia="Calibri" w:hAnsi="Book Antiqua"/>
          <w:sz w:val="22"/>
          <w:szCs w:val="22"/>
          <w:lang w:val="en"/>
        </w:rPr>
        <w:t xml:space="preserve"> click Apply.</w:t>
      </w:r>
    </w:p>
    <w:p w:rsidR="00F200D0" w:rsidRPr="00197788" w:rsidRDefault="00F200D0" w:rsidP="00534966">
      <w:pPr>
        <w:numPr>
          <w:ilvl w:val="0"/>
          <w:numId w:val="4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All of the posts tagged to the section you're looking for will appear below. Click the box at the top of the list on the left (this is the "select all" box). If there are more rows than you can see on the page, a message will appear asking if you'd like to "Select all rows." You would.</w:t>
      </w:r>
    </w:p>
    <w:p w:rsidR="00F200D0" w:rsidRPr="00197788" w:rsidRDefault="00F200D0" w:rsidP="00534966">
      <w:pPr>
        <w:numPr>
          <w:ilvl w:val="0"/>
          <w:numId w:val="45"/>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lastRenderedPageBreak/>
        <w:t xml:space="preserve">Click the light green box with </w:t>
      </w:r>
      <w:r w:rsidRPr="00197788">
        <w:rPr>
          <w:rFonts w:ascii="Book Antiqua" w:eastAsia="Calibri" w:hAnsi="Book Antiqua"/>
          <w:i/>
          <w:sz w:val="22"/>
          <w:szCs w:val="22"/>
          <w:lang w:val="en"/>
        </w:rPr>
        <w:t>Choose an operation</w:t>
      </w:r>
      <w:r w:rsidRPr="00197788">
        <w:rPr>
          <w:rFonts w:ascii="Book Antiqua" w:eastAsia="Calibri" w:hAnsi="Book Antiqua"/>
          <w:sz w:val="22"/>
          <w:szCs w:val="22"/>
          <w:lang w:val="en"/>
        </w:rPr>
        <w:t xml:space="preserve"> drop down menu above your search results list.</w:t>
      </w:r>
    </w:p>
    <w:p w:rsidR="00F200D0" w:rsidRPr="00197788" w:rsidRDefault="00F200D0" w:rsidP="00534966">
      <w:pPr>
        <w:numPr>
          <w:ilvl w:val="1"/>
          <w:numId w:val="47"/>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Your advanced options will appear as buttons. Click the button for </w:t>
      </w:r>
      <w:r w:rsidRPr="00197788">
        <w:rPr>
          <w:rFonts w:ascii="Book Antiqua" w:eastAsia="Calibri" w:hAnsi="Book Antiqua"/>
          <w:i/>
          <w:iCs/>
          <w:sz w:val="22"/>
          <w:szCs w:val="22"/>
          <w:lang w:val="en"/>
        </w:rPr>
        <w:t>Modify Node Taxonomy Terms.</w:t>
      </w:r>
    </w:p>
    <w:p w:rsidR="00F200D0" w:rsidRPr="00197788" w:rsidRDefault="00F200D0" w:rsidP="00534966">
      <w:pPr>
        <w:numPr>
          <w:ilvl w:val="1"/>
          <w:numId w:val="47"/>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On the next page, choose the </w:t>
      </w:r>
      <w:r w:rsidRPr="00197788">
        <w:rPr>
          <w:rFonts w:ascii="Book Antiqua" w:eastAsia="Calibri" w:hAnsi="Book Antiqua"/>
          <w:i/>
          <w:iCs/>
          <w:sz w:val="22"/>
          <w:szCs w:val="22"/>
          <w:lang w:val="en"/>
        </w:rPr>
        <w:t>Add the selected terms</w:t>
      </w:r>
      <w:r w:rsidRPr="00197788">
        <w:rPr>
          <w:rFonts w:ascii="Book Antiqua" w:eastAsia="Calibri" w:hAnsi="Book Antiqua"/>
          <w:sz w:val="22"/>
          <w:szCs w:val="22"/>
          <w:lang w:val="en"/>
        </w:rPr>
        <w:t xml:space="preserve"> radio button, then scroll down and select the proper term that you want to add.</w:t>
      </w:r>
    </w:p>
    <w:p w:rsidR="00F200D0" w:rsidRPr="00197788" w:rsidRDefault="00F200D0" w:rsidP="00534966">
      <w:pPr>
        <w:numPr>
          <w:ilvl w:val="1"/>
          <w:numId w:val="47"/>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Scroll to the bottom of the page and click Next, then confirm on the next page.</w:t>
      </w:r>
    </w:p>
    <w:p w:rsidR="00F200D0" w:rsidRPr="00197788" w:rsidRDefault="00F200D0" w:rsidP="00534966">
      <w:pPr>
        <w:numPr>
          <w:ilvl w:val="1"/>
          <w:numId w:val="47"/>
        </w:numPr>
        <w:tabs>
          <w:tab w:val="left" w:pos="450"/>
        </w:tabs>
        <w:spacing w:after="200" w:line="276" w:lineRule="auto"/>
        <w:rPr>
          <w:rFonts w:ascii="Book Antiqua" w:eastAsia="Calibri" w:hAnsi="Book Antiqua" w:cs="Calibri"/>
          <w:sz w:val="22"/>
          <w:szCs w:val="22"/>
          <w:lang w:val="en"/>
        </w:rPr>
      </w:pPr>
      <w:r w:rsidRPr="00197788">
        <w:rPr>
          <w:rFonts w:ascii="Book Antiqua" w:eastAsia="Calibri" w:hAnsi="Book Antiqua" w:cs="Calibri"/>
          <w:sz w:val="22"/>
          <w:szCs w:val="22"/>
          <w:lang w:val="en"/>
        </w:rPr>
        <w:t>Bulk operations can be used for many things in addition to adding/removing Navigation or Administrative Terms. For example, to publish a pile of posts sitting in unpublished mode, all at once.</w:t>
      </w:r>
    </w:p>
    <w:p w:rsidR="00F200D0" w:rsidRPr="00197788" w:rsidRDefault="00F200D0" w:rsidP="00534966">
      <w:pPr>
        <w:rPr>
          <w:rFonts w:ascii="Book Antiqua" w:eastAsia="Calibri" w:hAnsi="Book Antiqua"/>
          <w:b/>
          <w:bCs/>
          <w:sz w:val="22"/>
          <w:szCs w:val="22"/>
          <w:lang w:val="en"/>
        </w:rPr>
      </w:pPr>
    </w:p>
    <w:p w:rsidR="00534966" w:rsidRDefault="00F200D0" w:rsidP="00534966">
      <w:pPr>
        <w:rPr>
          <w:rFonts w:ascii="Book Antiqua" w:eastAsia="Calibri" w:hAnsi="Book Antiqua"/>
          <w:sz w:val="22"/>
          <w:szCs w:val="22"/>
          <w:lang w:val="en"/>
        </w:rPr>
      </w:pPr>
      <w:r w:rsidRPr="00197788">
        <w:rPr>
          <w:rFonts w:ascii="Book Antiqua" w:eastAsia="Calibri" w:hAnsi="Book Antiqua"/>
          <w:b/>
        </w:rPr>
        <w:t xml:space="preserve">11. </w:t>
      </w:r>
      <w:hyperlink r:id="rId28" w:anchor="toc-top" w:history="1"/>
      <w:r w:rsidRPr="00197788">
        <w:rPr>
          <w:rFonts w:ascii="Book Antiqua" w:eastAsia="Calibri" w:hAnsi="Book Antiqua"/>
          <w:b/>
          <w:bCs/>
          <w:lang w:val="en"/>
        </w:rPr>
        <w:t>Revisions and Unpublished Content.</w:t>
      </w:r>
      <w:r w:rsidRPr="00197788">
        <w:rPr>
          <w:rFonts w:ascii="Book Antiqua" w:eastAsia="Calibri" w:hAnsi="Book Antiqua"/>
          <w:b/>
          <w:bCs/>
          <w:sz w:val="22"/>
          <w:szCs w:val="22"/>
          <w:lang w:val="en"/>
        </w:rPr>
        <w:t xml:space="preserve">  </w:t>
      </w:r>
      <w:r w:rsidRPr="00197788">
        <w:rPr>
          <w:rFonts w:ascii="Book Antiqua" w:eastAsia="Calibri" w:hAnsi="Book Antiqua"/>
          <w:sz w:val="22"/>
          <w:szCs w:val="22"/>
          <w:lang w:val="en"/>
        </w:rPr>
        <w:t xml:space="preserve">Each time a page is edited, a copy of the old </w:t>
      </w:r>
    </w:p>
    <w:p w:rsidR="00534966" w:rsidRDefault="00534966" w:rsidP="00534966">
      <w:pPr>
        <w:rPr>
          <w:rFonts w:ascii="Book Antiqua" w:eastAsia="Calibri" w:hAnsi="Book Antiqua"/>
          <w:sz w:val="22"/>
          <w:szCs w:val="22"/>
          <w:lang w:val="en"/>
        </w:rPr>
      </w:pPr>
      <w:r>
        <w:rPr>
          <w:rFonts w:ascii="Book Antiqua" w:eastAsia="Calibri" w:hAnsi="Book Antiqua"/>
          <w:sz w:val="22"/>
          <w:szCs w:val="22"/>
          <w:lang w:val="en"/>
        </w:rPr>
        <w:t xml:space="preserve">       </w:t>
      </w:r>
      <w:proofErr w:type="gramStart"/>
      <w:r>
        <w:rPr>
          <w:rFonts w:ascii="Book Antiqua" w:eastAsia="Calibri" w:hAnsi="Book Antiqua"/>
          <w:sz w:val="22"/>
          <w:szCs w:val="22"/>
          <w:lang w:val="en"/>
        </w:rPr>
        <w:t>version</w:t>
      </w:r>
      <w:proofErr w:type="gramEnd"/>
      <w:r>
        <w:rPr>
          <w:rFonts w:ascii="Book Antiqua" w:eastAsia="Calibri" w:hAnsi="Book Antiqua"/>
          <w:sz w:val="22"/>
          <w:szCs w:val="22"/>
          <w:lang w:val="en"/>
        </w:rPr>
        <w:t xml:space="preserve"> </w:t>
      </w:r>
      <w:r w:rsidR="00F200D0" w:rsidRPr="00197788">
        <w:rPr>
          <w:rFonts w:ascii="Book Antiqua" w:eastAsia="Calibri" w:hAnsi="Book Antiqua"/>
          <w:sz w:val="22"/>
          <w:szCs w:val="22"/>
          <w:lang w:val="en"/>
        </w:rPr>
        <w:t xml:space="preserve">of the page is stored in the revisions log. Revisions enable an institution to allow </w:t>
      </w:r>
      <w:r>
        <w:rPr>
          <w:rFonts w:ascii="Book Antiqua" w:eastAsia="Calibri" w:hAnsi="Book Antiqua"/>
          <w:sz w:val="22"/>
          <w:szCs w:val="22"/>
          <w:lang w:val="en"/>
        </w:rPr>
        <w:t xml:space="preserve">       </w:t>
      </w:r>
    </w:p>
    <w:p w:rsidR="00534966" w:rsidRDefault="00534966" w:rsidP="00534966">
      <w:pPr>
        <w:rPr>
          <w:rFonts w:ascii="Book Antiqua" w:eastAsia="Calibri" w:hAnsi="Book Antiqua"/>
          <w:sz w:val="22"/>
          <w:szCs w:val="22"/>
          <w:lang w:val="en"/>
        </w:rPr>
      </w:pPr>
      <w:r>
        <w:rPr>
          <w:rFonts w:ascii="Book Antiqua" w:eastAsia="Calibri" w:hAnsi="Book Antiqua"/>
          <w:sz w:val="22"/>
          <w:szCs w:val="22"/>
          <w:lang w:val="en"/>
        </w:rPr>
        <w:t xml:space="preserve">       </w:t>
      </w:r>
      <w:proofErr w:type="gramStart"/>
      <w:r>
        <w:rPr>
          <w:rFonts w:ascii="Book Antiqua" w:eastAsia="Calibri" w:hAnsi="Book Antiqua"/>
          <w:sz w:val="22"/>
          <w:szCs w:val="22"/>
          <w:lang w:val="en"/>
        </w:rPr>
        <w:t>more</w:t>
      </w:r>
      <w:proofErr w:type="gramEnd"/>
      <w:r>
        <w:rPr>
          <w:rFonts w:ascii="Book Antiqua" w:eastAsia="Calibri" w:hAnsi="Book Antiqua"/>
          <w:sz w:val="22"/>
          <w:szCs w:val="22"/>
          <w:lang w:val="en"/>
        </w:rPr>
        <w:t xml:space="preserve"> people to </w:t>
      </w:r>
      <w:r w:rsidR="00F200D0" w:rsidRPr="00197788">
        <w:rPr>
          <w:rFonts w:ascii="Book Antiqua" w:eastAsia="Calibri" w:hAnsi="Book Antiqua"/>
          <w:sz w:val="22"/>
          <w:szCs w:val="22"/>
          <w:lang w:val="en"/>
        </w:rPr>
        <w:t xml:space="preserve">edit pages without fear of losing content or having pages changed </w:t>
      </w:r>
      <w:r>
        <w:rPr>
          <w:rFonts w:ascii="Book Antiqua" w:eastAsia="Calibri" w:hAnsi="Book Antiqua"/>
          <w:sz w:val="22"/>
          <w:szCs w:val="22"/>
          <w:lang w:val="en"/>
        </w:rPr>
        <w:t xml:space="preserve">           </w:t>
      </w:r>
    </w:p>
    <w:p w:rsidR="00F200D0" w:rsidRPr="00197788" w:rsidRDefault="00534966" w:rsidP="00534966">
      <w:pPr>
        <w:rPr>
          <w:rFonts w:ascii="Book Antiqua" w:eastAsia="Calibri" w:hAnsi="Book Antiqua"/>
          <w:sz w:val="22"/>
          <w:szCs w:val="22"/>
          <w:lang w:val="en"/>
        </w:rPr>
      </w:pPr>
      <w:r>
        <w:rPr>
          <w:rFonts w:ascii="Book Antiqua" w:eastAsia="Calibri" w:hAnsi="Book Antiqua"/>
          <w:sz w:val="22"/>
          <w:szCs w:val="22"/>
          <w:lang w:val="en"/>
        </w:rPr>
        <w:t xml:space="preserve">       </w:t>
      </w:r>
      <w:proofErr w:type="gramStart"/>
      <w:r w:rsidR="00F200D0" w:rsidRPr="00197788">
        <w:rPr>
          <w:rFonts w:ascii="Book Antiqua" w:eastAsia="Calibri" w:hAnsi="Book Antiqua"/>
          <w:sz w:val="22"/>
          <w:szCs w:val="22"/>
          <w:lang w:val="en"/>
        </w:rPr>
        <w:t>without</w:t>
      </w:r>
      <w:proofErr w:type="gramEnd"/>
      <w:r w:rsidR="00F200D0" w:rsidRPr="00197788">
        <w:rPr>
          <w:rFonts w:ascii="Book Antiqua" w:eastAsia="Calibri" w:hAnsi="Book Antiqua"/>
          <w:sz w:val="22"/>
          <w:szCs w:val="22"/>
          <w:lang w:val="en"/>
        </w:rPr>
        <w:t xml:space="preserve"> a clear paper trail.</w:t>
      </w:r>
    </w:p>
    <w:p w:rsidR="00F200D0" w:rsidRPr="00197788" w:rsidRDefault="00F200D0" w:rsidP="00534966">
      <w:pPr>
        <w:rPr>
          <w:rFonts w:ascii="Book Antiqua" w:eastAsia="Calibri" w:hAnsi="Book Antiqua"/>
          <w:b/>
          <w:bCs/>
          <w:sz w:val="22"/>
          <w:szCs w:val="22"/>
          <w:lang w:val="en"/>
        </w:rPr>
      </w:pPr>
    </w:p>
    <w:p w:rsidR="00F200D0" w:rsidRPr="00534966" w:rsidRDefault="00F200D0" w:rsidP="002B464C">
      <w:pPr>
        <w:pStyle w:val="ListParagraph"/>
        <w:numPr>
          <w:ilvl w:val="0"/>
          <w:numId w:val="55"/>
        </w:numPr>
        <w:tabs>
          <w:tab w:val="left" w:pos="450"/>
        </w:tabs>
        <w:spacing w:after="200" w:line="276" w:lineRule="auto"/>
        <w:rPr>
          <w:rFonts w:ascii="Book Antiqua" w:eastAsia="Calibri" w:hAnsi="Book Antiqua"/>
          <w:sz w:val="22"/>
          <w:szCs w:val="22"/>
          <w:lang w:val="en"/>
        </w:rPr>
      </w:pPr>
      <w:r w:rsidRPr="00534966">
        <w:rPr>
          <w:rFonts w:ascii="Book Antiqua" w:eastAsia="Calibri" w:hAnsi="Book Antiqua"/>
          <w:sz w:val="22"/>
          <w:szCs w:val="22"/>
          <w:lang w:val="en"/>
        </w:rPr>
        <w:t xml:space="preserve">To view revisions of a page, go the page and choose </w:t>
      </w:r>
      <w:r w:rsidRPr="00534966">
        <w:rPr>
          <w:rFonts w:ascii="Book Antiqua" w:eastAsia="Calibri" w:hAnsi="Book Antiqua"/>
          <w:i/>
          <w:iCs/>
          <w:sz w:val="22"/>
          <w:szCs w:val="22"/>
          <w:lang w:val="en"/>
        </w:rPr>
        <w:t>Revisions.</w:t>
      </w:r>
    </w:p>
    <w:p w:rsidR="00F200D0" w:rsidRPr="00534966" w:rsidRDefault="00F200D0" w:rsidP="002B464C">
      <w:pPr>
        <w:pStyle w:val="ListParagraph"/>
        <w:numPr>
          <w:ilvl w:val="0"/>
          <w:numId w:val="55"/>
        </w:numPr>
        <w:tabs>
          <w:tab w:val="left" w:pos="450"/>
        </w:tabs>
        <w:spacing w:after="200" w:line="276" w:lineRule="auto"/>
        <w:rPr>
          <w:rFonts w:ascii="Book Antiqua" w:eastAsia="Calibri" w:hAnsi="Book Antiqua"/>
          <w:sz w:val="22"/>
          <w:szCs w:val="22"/>
          <w:lang w:val="en"/>
        </w:rPr>
      </w:pPr>
      <w:r w:rsidRPr="00534966">
        <w:rPr>
          <w:rFonts w:ascii="Book Antiqua" w:eastAsia="Calibri" w:hAnsi="Book Antiqua"/>
          <w:sz w:val="22"/>
          <w:szCs w:val="22"/>
          <w:lang w:val="en"/>
        </w:rPr>
        <w:t>You will see a list of revisions made to the page and the various users that made them. In some pages there may only be one person editing the page. The note beneath each revision is the text that was entered into the “Log message” box when the user edited a page.</w:t>
      </w:r>
    </w:p>
    <w:p w:rsidR="00F200D0" w:rsidRPr="00534966" w:rsidRDefault="00F200D0" w:rsidP="002B464C">
      <w:pPr>
        <w:pStyle w:val="ListParagraph"/>
        <w:numPr>
          <w:ilvl w:val="0"/>
          <w:numId w:val="55"/>
        </w:numPr>
        <w:tabs>
          <w:tab w:val="left" w:pos="450"/>
        </w:tabs>
        <w:spacing w:after="200" w:line="276" w:lineRule="auto"/>
        <w:rPr>
          <w:rFonts w:ascii="Book Antiqua" w:eastAsia="Calibri" w:hAnsi="Book Antiqua"/>
          <w:sz w:val="22"/>
          <w:szCs w:val="22"/>
          <w:lang w:val="en"/>
        </w:rPr>
      </w:pPr>
      <w:r w:rsidRPr="00534966">
        <w:rPr>
          <w:rFonts w:ascii="Book Antiqua" w:eastAsia="Calibri" w:hAnsi="Book Antiqua"/>
          <w:sz w:val="22"/>
          <w:szCs w:val="22"/>
          <w:lang w:val="en"/>
        </w:rPr>
        <w:t xml:space="preserve">To view past revisions of a page, simply select the date and time of the revision you wish to see. You can get back to the list of revisions by clicking the </w:t>
      </w:r>
      <w:r w:rsidRPr="00534966">
        <w:rPr>
          <w:rFonts w:ascii="Book Antiqua" w:eastAsia="Calibri" w:hAnsi="Book Antiqua"/>
          <w:i/>
          <w:iCs/>
          <w:sz w:val="22"/>
          <w:szCs w:val="22"/>
          <w:lang w:val="en"/>
        </w:rPr>
        <w:t>back</w:t>
      </w:r>
      <w:r w:rsidRPr="00534966">
        <w:rPr>
          <w:rFonts w:ascii="Book Antiqua" w:eastAsia="Calibri" w:hAnsi="Book Antiqua"/>
          <w:sz w:val="22"/>
          <w:szCs w:val="22"/>
          <w:lang w:val="en"/>
        </w:rPr>
        <w:t xml:space="preserve"> button in your browser.</w:t>
      </w:r>
    </w:p>
    <w:p w:rsidR="00534966" w:rsidRPr="00534966" w:rsidRDefault="00F200D0" w:rsidP="002B464C">
      <w:pPr>
        <w:pStyle w:val="ListParagraph"/>
        <w:numPr>
          <w:ilvl w:val="0"/>
          <w:numId w:val="55"/>
        </w:numPr>
        <w:tabs>
          <w:tab w:val="left" w:pos="450"/>
        </w:tabs>
        <w:spacing w:after="200" w:line="276" w:lineRule="auto"/>
        <w:rPr>
          <w:rFonts w:ascii="Book Antiqua" w:eastAsia="Calibri" w:hAnsi="Book Antiqua"/>
          <w:b/>
          <w:bCs/>
          <w:sz w:val="22"/>
          <w:szCs w:val="22"/>
          <w:lang w:val="en"/>
        </w:rPr>
      </w:pPr>
      <w:r w:rsidRPr="00534966">
        <w:rPr>
          <w:rFonts w:ascii="Book Antiqua" w:eastAsia="Calibri" w:hAnsi="Book Antiqua"/>
          <w:sz w:val="22"/>
          <w:szCs w:val="22"/>
          <w:lang w:val="en"/>
        </w:rPr>
        <w:t>You can also compare two revisions and see the differences between them.</w:t>
      </w:r>
    </w:p>
    <w:p w:rsidR="00F200D0" w:rsidRPr="00534966" w:rsidRDefault="00F200D0" w:rsidP="00F200D0">
      <w:pPr>
        <w:pStyle w:val="ListParagraph"/>
        <w:numPr>
          <w:ilvl w:val="0"/>
          <w:numId w:val="51"/>
        </w:numPr>
        <w:tabs>
          <w:tab w:val="left" w:pos="450"/>
        </w:tabs>
        <w:spacing w:after="200" w:line="276" w:lineRule="auto"/>
        <w:ind w:left="720"/>
        <w:rPr>
          <w:rFonts w:ascii="Book Antiqua" w:eastAsia="Calibri" w:hAnsi="Book Antiqua"/>
          <w:b/>
          <w:bCs/>
          <w:sz w:val="22"/>
          <w:szCs w:val="22"/>
          <w:lang w:val="en"/>
        </w:rPr>
      </w:pPr>
      <w:r w:rsidRPr="00534966">
        <w:rPr>
          <w:rFonts w:ascii="Book Antiqua" w:eastAsia="Calibri" w:hAnsi="Book Antiqua"/>
          <w:b/>
          <w:bCs/>
          <w:sz w:val="22"/>
          <w:szCs w:val="22"/>
          <w:lang w:val="en"/>
        </w:rPr>
        <w:t>Hide a Page</w:t>
      </w:r>
      <w:r w:rsidRPr="00534966">
        <w:rPr>
          <w:rFonts w:ascii="Book Antiqua" w:eastAsia="Calibri" w:hAnsi="Book Antiqua"/>
          <w:sz w:val="22"/>
          <w:szCs w:val="22"/>
        </w:rPr>
        <w:t xml:space="preserve"> </w:t>
      </w:r>
      <w:r w:rsidRPr="00534966">
        <w:rPr>
          <w:rFonts w:ascii="Book Antiqua" w:eastAsia="Calibri" w:hAnsi="Book Antiqua"/>
          <w:b/>
          <w:bCs/>
          <w:sz w:val="22"/>
          <w:szCs w:val="22"/>
          <w:lang w:val="en"/>
        </w:rPr>
        <w:t xml:space="preserve"> (Unpublished content) </w:t>
      </w:r>
    </w:p>
    <w:p w:rsidR="00F200D0" w:rsidRPr="00197788" w:rsidRDefault="00F200D0" w:rsidP="00534966">
      <w:pPr>
        <w:numPr>
          <w:ilvl w:val="0"/>
          <w:numId w:val="49"/>
        </w:numPr>
        <w:tabs>
          <w:tab w:val="left" w:pos="450"/>
        </w:tabs>
        <w:spacing w:after="200" w:line="276" w:lineRule="auto"/>
        <w:ind w:left="1080"/>
        <w:rPr>
          <w:rFonts w:ascii="Book Antiqua" w:eastAsia="Calibri" w:hAnsi="Book Antiqua" w:cs="Calibri"/>
          <w:b/>
          <w:bCs/>
          <w:sz w:val="22"/>
          <w:szCs w:val="22"/>
          <w:lang w:val="en"/>
        </w:rPr>
      </w:pPr>
      <w:r w:rsidRPr="00197788">
        <w:rPr>
          <w:rFonts w:ascii="Book Antiqua" w:eastAsia="Calibri" w:hAnsi="Book Antiqua" w:cs="Calibri"/>
          <w:bCs/>
          <w:sz w:val="22"/>
          <w:szCs w:val="22"/>
          <w:lang w:val="en"/>
        </w:rPr>
        <w:t xml:space="preserve">If you would like to hide the page to the public and/or save the page as a draft, instead of deleting it altogether, uncheck Published from the Publishing Options vertical tab at the bottom of the page. </w:t>
      </w:r>
    </w:p>
    <w:p w:rsidR="00F200D0" w:rsidRPr="00197788" w:rsidRDefault="00F200D0" w:rsidP="00534966">
      <w:pPr>
        <w:numPr>
          <w:ilvl w:val="0"/>
          <w:numId w:val="49"/>
        </w:numPr>
        <w:tabs>
          <w:tab w:val="left" w:pos="450"/>
        </w:tabs>
        <w:spacing w:after="200" w:line="276" w:lineRule="auto"/>
        <w:ind w:left="1080"/>
        <w:rPr>
          <w:rFonts w:ascii="Book Antiqua" w:eastAsia="Calibri" w:hAnsi="Book Antiqua" w:cs="Calibri"/>
          <w:b/>
          <w:bCs/>
          <w:sz w:val="22"/>
          <w:szCs w:val="22"/>
          <w:lang w:val="en"/>
        </w:rPr>
      </w:pPr>
      <w:r w:rsidRPr="00197788">
        <w:rPr>
          <w:rFonts w:ascii="Book Antiqua" w:eastAsia="Calibri" w:hAnsi="Book Antiqua" w:cs="Calibri"/>
          <w:bCs/>
          <w:sz w:val="22"/>
          <w:szCs w:val="22"/>
          <w:lang w:val="en"/>
        </w:rPr>
        <w:t>Another option is to publish a page for internal only, which makes it visible only to those with editing permissions.</w:t>
      </w:r>
    </w:p>
    <w:p w:rsidR="00F200D0" w:rsidRPr="00534966" w:rsidRDefault="00F200D0" w:rsidP="00C53153">
      <w:pPr>
        <w:pStyle w:val="ListParagraph"/>
        <w:numPr>
          <w:ilvl w:val="0"/>
          <w:numId w:val="52"/>
        </w:numPr>
        <w:tabs>
          <w:tab w:val="left" w:pos="450"/>
        </w:tabs>
        <w:ind w:left="720"/>
        <w:rPr>
          <w:rFonts w:ascii="Book Antiqua" w:eastAsia="Calibri" w:hAnsi="Book Antiqua"/>
          <w:b/>
          <w:bCs/>
          <w:sz w:val="22"/>
          <w:szCs w:val="22"/>
          <w:lang w:val="en"/>
        </w:rPr>
      </w:pPr>
      <w:r w:rsidRPr="00534966">
        <w:rPr>
          <w:rFonts w:ascii="Book Antiqua" w:eastAsia="Calibri" w:hAnsi="Book Antiqua"/>
          <w:b/>
          <w:bCs/>
          <w:sz w:val="22"/>
          <w:szCs w:val="22"/>
          <w:lang w:val="en"/>
        </w:rPr>
        <w:t>How to Roll Back to a Previous Version of a Page</w:t>
      </w:r>
    </w:p>
    <w:p w:rsidR="00F200D0" w:rsidRPr="00197788" w:rsidRDefault="00F200D0" w:rsidP="00534966">
      <w:pPr>
        <w:tabs>
          <w:tab w:val="left" w:pos="450"/>
        </w:tabs>
        <w:rPr>
          <w:rFonts w:ascii="Book Antiqua" w:eastAsia="Calibri" w:hAnsi="Book Antiqua"/>
          <w:b/>
          <w:bCs/>
          <w:sz w:val="22"/>
          <w:szCs w:val="22"/>
          <w:lang w:val="en"/>
        </w:rPr>
      </w:pPr>
    </w:p>
    <w:p w:rsidR="00F200D0" w:rsidRPr="00197788" w:rsidRDefault="00F200D0" w:rsidP="00534966">
      <w:pPr>
        <w:numPr>
          <w:ilvl w:val="0"/>
          <w:numId w:val="53"/>
        </w:numPr>
        <w:tabs>
          <w:tab w:val="left" w:pos="450"/>
        </w:tabs>
        <w:spacing w:after="200" w:line="276" w:lineRule="auto"/>
        <w:ind w:left="1080"/>
        <w:rPr>
          <w:rFonts w:ascii="Book Antiqua" w:eastAsia="Calibri" w:hAnsi="Book Antiqua"/>
          <w:sz w:val="22"/>
          <w:szCs w:val="22"/>
          <w:lang w:val="en"/>
        </w:rPr>
      </w:pPr>
      <w:r w:rsidRPr="00197788">
        <w:rPr>
          <w:rFonts w:ascii="Book Antiqua" w:eastAsia="Calibri" w:hAnsi="Book Antiqua"/>
          <w:sz w:val="22"/>
          <w:szCs w:val="22"/>
          <w:lang w:val="en"/>
        </w:rPr>
        <w:t>Go the page you wish to revert and choose “Revisions”</w:t>
      </w:r>
    </w:p>
    <w:p w:rsidR="00F200D0" w:rsidRPr="00197788" w:rsidRDefault="00F200D0" w:rsidP="00534966">
      <w:pPr>
        <w:numPr>
          <w:ilvl w:val="0"/>
          <w:numId w:val="53"/>
        </w:numPr>
        <w:tabs>
          <w:tab w:val="left" w:pos="450"/>
        </w:tabs>
        <w:spacing w:after="200" w:line="276" w:lineRule="auto"/>
        <w:ind w:left="1080"/>
        <w:rPr>
          <w:rFonts w:ascii="Book Antiqua" w:eastAsia="Calibri" w:hAnsi="Book Antiqua"/>
          <w:sz w:val="22"/>
          <w:szCs w:val="22"/>
          <w:lang w:val="en"/>
        </w:rPr>
      </w:pPr>
      <w:r w:rsidRPr="00197788">
        <w:rPr>
          <w:rFonts w:ascii="Book Antiqua" w:eastAsia="Calibri" w:hAnsi="Book Antiqua"/>
          <w:sz w:val="22"/>
          <w:szCs w:val="22"/>
          <w:lang w:val="en"/>
        </w:rPr>
        <w:lastRenderedPageBreak/>
        <w:t xml:space="preserve">You will see a list of revisions made to the page and the various users that made them. In some pages there may only be one person editing the page. Select the revision you wish to roll back to by clicking </w:t>
      </w:r>
      <w:r w:rsidRPr="00197788">
        <w:rPr>
          <w:rFonts w:ascii="Book Antiqua" w:eastAsia="Calibri" w:hAnsi="Book Antiqua"/>
          <w:i/>
          <w:iCs/>
          <w:sz w:val="22"/>
          <w:szCs w:val="22"/>
          <w:lang w:val="en"/>
        </w:rPr>
        <w:t>revert</w:t>
      </w:r>
      <w:r w:rsidRPr="00197788">
        <w:rPr>
          <w:rFonts w:ascii="Book Antiqua" w:eastAsia="Calibri" w:hAnsi="Book Antiqua"/>
          <w:sz w:val="22"/>
          <w:szCs w:val="22"/>
          <w:lang w:val="en"/>
        </w:rPr>
        <w:t xml:space="preserve"> next to the revision.</w:t>
      </w:r>
    </w:p>
    <w:p w:rsidR="00F200D0" w:rsidRPr="00197788" w:rsidRDefault="00F200D0" w:rsidP="00534966">
      <w:pPr>
        <w:numPr>
          <w:ilvl w:val="0"/>
          <w:numId w:val="53"/>
        </w:numPr>
        <w:tabs>
          <w:tab w:val="left" w:pos="450"/>
        </w:tabs>
        <w:spacing w:after="200" w:line="276" w:lineRule="auto"/>
        <w:ind w:left="1080"/>
        <w:rPr>
          <w:rFonts w:ascii="Book Antiqua" w:eastAsia="Calibri" w:hAnsi="Book Antiqua"/>
          <w:sz w:val="22"/>
          <w:szCs w:val="22"/>
          <w:lang w:val="en"/>
        </w:rPr>
      </w:pPr>
      <w:r w:rsidRPr="00197788">
        <w:rPr>
          <w:rFonts w:ascii="Book Antiqua" w:eastAsia="Calibri" w:hAnsi="Book Antiqua"/>
          <w:sz w:val="22"/>
          <w:szCs w:val="22"/>
          <w:lang w:val="en"/>
        </w:rPr>
        <w:t xml:space="preserve">Select </w:t>
      </w:r>
      <w:r w:rsidRPr="00197788">
        <w:rPr>
          <w:rFonts w:ascii="Book Antiqua" w:eastAsia="Calibri" w:hAnsi="Book Antiqua"/>
          <w:i/>
          <w:iCs/>
          <w:sz w:val="22"/>
          <w:szCs w:val="22"/>
          <w:lang w:val="en"/>
        </w:rPr>
        <w:t>Revert</w:t>
      </w:r>
      <w:r w:rsidRPr="00197788">
        <w:rPr>
          <w:rFonts w:ascii="Book Antiqua" w:eastAsia="Calibri" w:hAnsi="Book Antiqua"/>
          <w:sz w:val="22"/>
          <w:szCs w:val="22"/>
          <w:lang w:val="en"/>
        </w:rPr>
        <w:t xml:space="preserve"> from the confirmation prompt.</w:t>
      </w:r>
    </w:p>
    <w:p w:rsidR="00F200D0" w:rsidRPr="00197788" w:rsidRDefault="00F200D0" w:rsidP="00534966">
      <w:pPr>
        <w:numPr>
          <w:ilvl w:val="0"/>
          <w:numId w:val="53"/>
        </w:numPr>
        <w:tabs>
          <w:tab w:val="left" w:pos="450"/>
        </w:tabs>
        <w:spacing w:after="200" w:line="276" w:lineRule="auto"/>
        <w:ind w:left="1080"/>
        <w:rPr>
          <w:rFonts w:ascii="Book Antiqua" w:eastAsia="Calibri" w:hAnsi="Book Antiqua"/>
          <w:sz w:val="22"/>
          <w:szCs w:val="22"/>
          <w:lang w:val="en"/>
        </w:rPr>
      </w:pPr>
      <w:r w:rsidRPr="00197788">
        <w:rPr>
          <w:rFonts w:ascii="Book Antiqua" w:eastAsia="Calibri" w:hAnsi="Book Antiqua"/>
          <w:sz w:val="22"/>
          <w:szCs w:val="22"/>
          <w:lang w:val="en"/>
        </w:rPr>
        <w:t xml:space="preserve">The page will be restored to its previous version, and </w:t>
      </w:r>
      <w:proofErr w:type="gramStart"/>
      <w:r w:rsidRPr="00197788">
        <w:rPr>
          <w:rFonts w:ascii="Book Antiqua" w:eastAsia="Calibri" w:hAnsi="Book Antiqua"/>
          <w:sz w:val="22"/>
          <w:szCs w:val="22"/>
          <w:lang w:val="en"/>
        </w:rPr>
        <w:t>a the</w:t>
      </w:r>
      <w:proofErr w:type="gramEnd"/>
      <w:r w:rsidRPr="00197788">
        <w:rPr>
          <w:rFonts w:ascii="Book Antiqua" w:eastAsia="Calibri" w:hAnsi="Book Antiqua"/>
          <w:sz w:val="22"/>
          <w:szCs w:val="22"/>
          <w:lang w:val="en"/>
        </w:rPr>
        <w:t xml:space="preserve"> revisions log will capture the change by noting which revision was restored. To </w:t>
      </w:r>
      <w:proofErr w:type="gramStart"/>
      <w:r w:rsidRPr="00197788">
        <w:rPr>
          <w:rFonts w:ascii="Book Antiqua" w:eastAsia="Calibri" w:hAnsi="Book Antiqua"/>
          <w:sz w:val="22"/>
          <w:szCs w:val="22"/>
          <w:lang w:val="en"/>
        </w:rPr>
        <w:t>revert</w:t>
      </w:r>
      <w:proofErr w:type="gramEnd"/>
      <w:r w:rsidRPr="00197788">
        <w:rPr>
          <w:rFonts w:ascii="Book Antiqua" w:eastAsia="Calibri" w:hAnsi="Book Antiqua"/>
          <w:sz w:val="22"/>
          <w:szCs w:val="22"/>
          <w:lang w:val="en"/>
        </w:rPr>
        <w:t xml:space="preserve"> a reversion, simply follow the same process.</w:t>
      </w:r>
    </w:p>
    <w:p w:rsidR="00F200D0" w:rsidRPr="00534966" w:rsidRDefault="00F200D0" w:rsidP="00CD774E">
      <w:pPr>
        <w:pStyle w:val="ListParagraph"/>
        <w:numPr>
          <w:ilvl w:val="0"/>
          <w:numId w:val="52"/>
        </w:numPr>
        <w:tabs>
          <w:tab w:val="left" w:pos="450"/>
        </w:tabs>
        <w:spacing w:after="200"/>
        <w:ind w:left="720"/>
        <w:rPr>
          <w:rFonts w:ascii="Book Antiqua" w:eastAsia="Calibri" w:hAnsi="Book Antiqua"/>
          <w:b/>
          <w:sz w:val="22"/>
          <w:szCs w:val="22"/>
          <w:lang w:val="en"/>
        </w:rPr>
      </w:pPr>
      <w:r w:rsidRPr="00534966">
        <w:rPr>
          <w:rFonts w:ascii="Book Antiqua" w:eastAsia="Calibri" w:hAnsi="Book Antiqua"/>
          <w:b/>
          <w:sz w:val="22"/>
          <w:szCs w:val="22"/>
          <w:lang w:val="en"/>
        </w:rPr>
        <w:t>Delete a Page</w:t>
      </w:r>
    </w:p>
    <w:p w:rsidR="00F200D0" w:rsidRPr="00197788" w:rsidRDefault="00F200D0" w:rsidP="00534966">
      <w:pPr>
        <w:numPr>
          <w:ilvl w:val="0"/>
          <w:numId w:val="54"/>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Visit the page you want to delete. If you are logged in, you will see a </w:t>
      </w:r>
      <w:r w:rsidRPr="00197788">
        <w:rPr>
          <w:rFonts w:ascii="Book Antiqua" w:eastAsia="Calibri" w:hAnsi="Book Antiqua"/>
          <w:i/>
          <w:iCs/>
          <w:sz w:val="22"/>
          <w:szCs w:val="22"/>
          <w:lang w:val="en"/>
        </w:rPr>
        <w:t>View</w:t>
      </w:r>
      <w:r w:rsidRPr="00197788">
        <w:rPr>
          <w:rFonts w:ascii="Book Antiqua" w:eastAsia="Calibri" w:hAnsi="Book Antiqua"/>
          <w:sz w:val="22"/>
          <w:szCs w:val="22"/>
          <w:lang w:val="en"/>
        </w:rPr>
        <w:t xml:space="preserve"> and an </w:t>
      </w:r>
      <w:r w:rsidRPr="00197788">
        <w:rPr>
          <w:rFonts w:ascii="Book Antiqua" w:eastAsia="Calibri" w:hAnsi="Book Antiqua"/>
          <w:i/>
          <w:iCs/>
          <w:sz w:val="22"/>
          <w:szCs w:val="22"/>
          <w:lang w:val="en"/>
        </w:rPr>
        <w:t>Edit</w:t>
      </w:r>
      <w:r w:rsidRPr="00197788">
        <w:rPr>
          <w:rFonts w:ascii="Book Antiqua" w:eastAsia="Calibri" w:hAnsi="Book Antiqua"/>
          <w:sz w:val="22"/>
          <w:szCs w:val="22"/>
          <w:lang w:val="en"/>
        </w:rPr>
        <w:t xml:space="preserve"> tab the top of the page.</w:t>
      </w:r>
    </w:p>
    <w:p w:rsidR="00F200D0" w:rsidRPr="00197788" w:rsidRDefault="00F200D0" w:rsidP="00534966">
      <w:pPr>
        <w:numPr>
          <w:ilvl w:val="0"/>
          <w:numId w:val="54"/>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Select the </w:t>
      </w:r>
      <w:r w:rsidRPr="00197788">
        <w:rPr>
          <w:rFonts w:ascii="Book Antiqua" w:eastAsia="Calibri" w:hAnsi="Book Antiqua"/>
          <w:i/>
          <w:iCs/>
          <w:sz w:val="22"/>
          <w:szCs w:val="22"/>
          <w:lang w:val="en"/>
        </w:rPr>
        <w:t>Edit</w:t>
      </w:r>
      <w:r w:rsidRPr="00197788">
        <w:rPr>
          <w:rFonts w:ascii="Book Antiqua" w:eastAsia="Calibri" w:hAnsi="Book Antiqua"/>
          <w:sz w:val="22"/>
          <w:szCs w:val="22"/>
          <w:lang w:val="en"/>
        </w:rPr>
        <w:t xml:space="preserve"> tab, scroll down and click the </w:t>
      </w:r>
      <w:r w:rsidRPr="00197788">
        <w:rPr>
          <w:rFonts w:ascii="Book Antiqua" w:eastAsia="Calibri" w:hAnsi="Book Antiqua"/>
          <w:i/>
          <w:iCs/>
          <w:sz w:val="22"/>
          <w:szCs w:val="22"/>
          <w:lang w:val="en"/>
        </w:rPr>
        <w:t>Delete</w:t>
      </w:r>
      <w:r w:rsidRPr="00197788">
        <w:rPr>
          <w:rFonts w:ascii="Book Antiqua" w:eastAsia="Calibri" w:hAnsi="Book Antiqua"/>
          <w:sz w:val="22"/>
          <w:szCs w:val="22"/>
          <w:lang w:val="en"/>
        </w:rPr>
        <w:t xml:space="preserve"> button.</w:t>
      </w:r>
    </w:p>
    <w:p w:rsidR="00F200D0" w:rsidRPr="00197788" w:rsidRDefault="00F200D0" w:rsidP="00534966">
      <w:pPr>
        <w:numPr>
          <w:ilvl w:val="0"/>
          <w:numId w:val="54"/>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Select </w:t>
      </w:r>
      <w:r w:rsidRPr="00197788">
        <w:rPr>
          <w:rFonts w:ascii="Book Antiqua" w:eastAsia="Calibri" w:hAnsi="Book Antiqua"/>
          <w:i/>
          <w:iCs/>
          <w:sz w:val="22"/>
          <w:szCs w:val="22"/>
          <w:lang w:val="en"/>
        </w:rPr>
        <w:t>Delete</w:t>
      </w:r>
      <w:r w:rsidRPr="00197788">
        <w:rPr>
          <w:rFonts w:ascii="Book Antiqua" w:eastAsia="Calibri" w:hAnsi="Book Antiqua"/>
          <w:sz w:val="22"/>
          <w:szCs w:val="22"/>
          <w:lang w:val="en"/>
        </w:rPr>
        <w:t xml:space="preserve"> from the confirmation prompt.</w:t>
      </w:r>
    </w:p>
    <w:p w:rsidR="00F200D0" w:rsidRPr="00197788" w:rsidRDefault="00F200D0" w:rsidP="00534966">
      <w:pPr>
        <w:numPr>
          <w:ilvl w:val="0"/>
          <w:numId w:val="54"/>
        </w:numPr>
        <w:tabs>
          <w:tab w:val="left" w:pos="450"/>
        </w:tabs>
        <w:spacing w:after="200" w:line="276" w:lineRule="auto"/>
        <w:rPr>
          <w:rFonts w:ascii="Book Antiqua" w:eastAsia="Calibri" w:hAnsi="Book Antiqua" w:cs="Calibri"/>
          <w:sz w:val="22"/>
          <w:szCs w:val="22"/>
          <w:lang w:val="en"/>
        </w:rPr>
      </w:pPr>
      <w:r w:rsidRPr="00197788">
        <w:rPr>
          <w:rFonts w:ascii="Book Antiqua" w:eastAsia="Calibri" w:hAnsi="Book Antiqua" w:cs="Calibri"/>
          <w:sz w:val="22"/>
          <w:szCs w:val="22"/>
          <w:lang w:val="en"/>
        </w:rPr>
        <w:t xml:space="preserve">Note: once you delete a page, it will be </w:t>
      </w:r>
      <w:r w:rsidRPr="00197788">
        <w:rPr>
          <w:rFonts w:ascii="Book Antiqua" w:eastAsia="Calibri" w:hAnsi="Book Antiqua" w:cs="Calibri"/>
          <w:b/>
          <w:bCs/>
          <w:sz w:val="22"/>
          <w:szCs w:val="22"/>
          <w:lang w:val="en"/>
        </w:rPr>
        <w:t>removed permanently</w:t>
      </w:r>
      <w:r w:rsidRPr="00197788">
        <w:rPr>
          <w:rFonts w:ascii="Book Antiqua" w:eastAsia="Calibri" w:hAnsi="Book Antiqua" w:cs="Calibri"/>
          <w:sz w:val="22"/>
          <w:szCs w:val="22"/>
          <w:lang w:val="en"/>
        </w:rPr>
        <w:t>. You will not be able to recover it or view the revisions of that page.</w:t>
      </w:r>
    </w:p>
    <w:p w:rsidR="00E06632" w:rsidRDefault="00B01684" w:rsidP="00F200D0">
      <w:pPr>
        <w:tabs>
          <w:tab w:val="left" w:pos="450"/>
        </w:tabs>
        <w:spacing w:after="200"/>
        <w:rPr>
          <w:rFonts w:ascii="Book Antiqua" w:eastAsia="Calibri" w:hAnsi="Book Antiqua"/>
          <w:sz w:val="22"/>
          <w:szCs w:val="22"/>
        </w:rPr>
      </w:pPr>
      <w:hyperlink r:id="rId29" w:anchor="toc-top" w:history="1"/>
      <w:r w:rsidR="00F200D0" w:rsidRPr="00197788">
        <w:rPr>
          <w:rFonts w:ascii="Book Antiqua" w:eastAsia="Calibri" w:hAnsi="Book Antiqua"/>
          <w:sz w:val="22"/>
          <w:szCs w:val="22"/>
        </w:rPr>
        <w:t xml:space="preserve"> </w:t>
      </w:r>
    </w:p>
    <w:p w:rsidR="00F200D0" w:rsidRPr="00197788" w:rsidRDefault="00F200D0" w:rsidP="00F200D0">
      <w:pPr>
        <w:tabs>
          <w:tab w:val="left" w:pos="450"/>
        </w:tabs>
        <w:spacing w:after="200"/>
        <w:rPr>
          <w:rFonts w:ascii="Book Antiqua" w:eastAsia="Calibri" w:hAnsi="Book Antiqua"/>
          <w:b/>
          <w:bCs/>
          <w:lang w:val="en"/>
        </w:rPr>
      </w:pPr>
      <w:r w:rsidRPr="00197788">
        <w:rPr>
          <w:rFonts w:ascii="Book Antiqua" w:eastAsia="Calibri" w:hAnsi="Book Antiqua"/>
          <w:b/>
          <w:bCs/>
          <w:lang w:val="en"/>
        </w:rPr>
        <w:t>12. Ordering Posts within Terms</w:t>
      </w:r>
    </w:p>
    <w:p w:rsidR="00F200D0" w:rsidRPr="00197788" w:rsidRDefault="00F200D0" w:rsidP="00F200D0">
      <w:pPr>
        <w:numPr>
          <w:ilvl w:val="0"/>
          <w:numId w:val="20"/>
        </w:numPr>
        <w:tabs>
          <w:tab w:val="left" w:pos="450"/>
        </w:tabs>
        <w:spacing w:after="200" w:line="276" w:lineRule="auto"/>
        <w:rPr>
          <w:rFonts w:ascii="Book Antiqua" w:eastAsia="Calibri" w:hAnsi="Book Antiqua" w:cs="Calibri"/>
          <w:sz w:val="22"/>
          <w:szCs w:val="22"/>
          <w:lang w:val="en"/>
        </w:rPr>
      </w:pPr>
      <w:r w:rsidRPr="00197788">
        <w:rPr>
          <w:rFonts w:ascii="Book Antiqua" w:eastAsia="Calibri" w:hAnsi="Book Antiqua" w:cs="Calibri"/>
          <w:sz w:val="22"/>
          <w:szCs w:val="22"/>
          <w:lang w:val="en"/>
        </w:rPr>
        <w:t xml:space="preserve">Overviews and Posts appear within the channel in descending order of </w:t>
      </w:r>
      <w:proofErr w:type="spellStart"/>
      <w:r w:rsidRPr="00197788">
        <w:rPr>
          <w:rFonts w:ascii="Book Antiqua" w:eastAsia="Calibri" w:hAnsi="Book Antiqua" w:cs="Calibri"/>
          <w:sz w:val="22"/>
          <w:szCs w:val="22"/>
          <w:lang w:val="en"/>
        </w:rPr>
        <w:t>post date</w:t>
      </w:r>
      <w:proofErr w:type="spellEnd"/>
      <w:r w:rsidRPr="00197788">
        <w:rPr>
          <w:rFonts w:ascii="Book Antiqua" w:eastAsia="Calibri" w:hAnsi="Book Antiqua" w:cs="Calibri"/>
          <w:sz w:val="22"/>
          <w:szCs w:val="22"/>
          <w:lang w:val="en"/>
        </w:rPr>
        <w:t>, by default. When you've posted a bunch of content to an area, it's possible that you'll want to reorganize the posts to control what order they appear in.</w:t>
      </w:r>
    </w:p>
    <w:p w:rsidR="00F200D0" w:rsidRPr="00197788" w:rsidRDefault="00F200D0" w:rsidP="00F200D0">
      <w:pPr>
        <w:numPr>
          <w:ilvl w:val="0"/>
          <w:numId w:val="20"/>
        </w:numPr>
        <w:tabs>
          <w:tab w:val="left" w:pos="450"/>
        </w:tabs>
        <w:spacing w:after="200" w:line="276" w:lineRule="auto"/>
        <w:rPr>
          <w:rFonts w:ascii="Book Antiqua" w:eastAsia="Calibri" w:hAnsi="Book Antiqua" w:cs="Calibri"/>
          <w:sz w:val="22"/>
          <w:szCs w:val="22"/>
          <w:lang w:val="en"/>
        </w:rPr>
      </w:pPr>
      <w:r w:rsidRPr="00197788">
        <w:rPr>
          <w:rFonts w:ascii="Book Antiqua" w:eastAsia="Calibri" w:hAnsi="Book Antiqua" w:cs="Calibri"/>
          <w:sz w:val="22"/>
          <w:szCs w:val="22"/>
          <w:lang w:val="en"/>
        </w:rPr>
        <w:t>Overviews always stay at the top of the page, above Posts. You can reorder Overviews and you can reorder Posts, but they do not mix, so your Overviews will always stick at the top. You can have one, or multiple, of each in your channels.</w:t>
      </w:r>
    </w:p>
    <w:p w:rsidR="00F200D0" w:rsidRPr="00197788" w:rsidRDefault="00F200D0" w:rsidP="00F200D0">
      <w:pPr>
        <w:numPr>
          <w:ilvl w:val="0"/>
          <w:numId w:val="20"/>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Navigate to the page that displays the Navigation Term you want to re-order posts in.</w:t>
      </w:r>
    </w:p>
    <w:p w:rsidR="00F200D0" w:rsidRPr="00197788" w:rsidRDefault="00F200D0" w:rsidP="00F200D0">
      <w:pPr>
        <w:numPr>
          <w:ilvl w:val="0"/>
          <w:numId w:val="20"/>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Click the </w:t>
      </w:r>
      <w:r w:rsidRPr="00197788">
        <w:rPr>
          <w:rFonts w:ascii="Book Antiqua" w:eastAsia="Calibri" w:hAnsi="Book Antiqua"/>
          <w:i/>
          <w:iCs/>
          <w:sz w:val="22"/>
          <w:szCs w:val="22"/>
          <w:lang w:val="en"/>
        </w:rPr>
        <w:t xml:space="preserve">Show Content Zones </w:t>
      </w:r>
      <w:r w:rsidRPr="00197788">
        <w:rPr>
          <w:rFonts w:ascii="Book Antiqua" w:eastAsia="Calibri" w:hAnsi="Book Antiqua"/>
          <w:iCs/>
          <w:sz w:val="22"/>
          <w:szCs w:val="22"/>
          <w:lang w:val="en"/>
        </w:rPr>
        <w:t>button so that it displays</w:t>
      </w:r>
      <w:r w:rsidRPr="00197788">
        <w:rPr>
          <w:rFonts w:ascii="Book Antiqua" w:eastAsia="Calibri" w:hAnsi="Book Antiqua"/>
          <w:i/>
          <w:iCs/>
          <w:sz w:val="22"/>
          <w:szCs w:val="22"/>
          <w:lang w:val="en"/>
        </w:rPr>
        <w:t xml:space="preserve"> </w:t>
      </w:r>
      <w:r w:rsidRPr="00197788">
        <w:rPr>
          <w:rFonts w:ascii="Book Antiqua" w:eastAsia="Calibri" w:hAnsi="Book Antiqua"/>
          <w:b/>
          <w:i/>
          <w:iCs/>
          <w:sz w:val="22"/>
          <w:szCs w:val="22"/>
          <w:lang w:val="en"/>
        </w:rPr>
        <w:t>On Hover</w:t>
      </w:r>
      <w:r w:rsidRPr="00197788">
        <w:rPr>
          <w:rFonts w:ascii="Book Antiqua" w:eastAsia="Calibri" w:hAnsi="Book Antiqua"/>
          <w:i/>
          <w:iCs/>
          <w:sz w:val="22"/>
          <w:szCs w:val="22"/>
          <w:lang w:val="en"/>
        </w:rPr>
        <w:t>.</w:t>
      </w:r>
    </w:p>
    <w:p w:rsidR="00F200D0" w:rsidRPr="00197788" w:rsidRDefault="00F200D0" w:rsidP="00F200D0">
      <w:pPr>
        <w:numPr>
          <w:ilvl w:val="0"/>
          <w:numId w:val="20"/>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The different areas of your page will be outlined in green, and you'll see green buttons appear at the top of each area. There will be a </w:t>
      </w:r>
      <w:r w:rsidRPr="00197788">
        <w:rPr>
          <w:rFonts w:ascii="Book Antiqua" w:eastAsia="Calibri" w:hAnsi="Book Antiqua"/>
          <w:i/>
          <w:iCs/>
          <w:sz w:val="22"/>
          <w:szCs w:val="22"/>
          <w:lang w:val="en"/>
        </w:rPr>
        <w:t>create</w:t>
      </w:r>
      <w:r w:rsidRPr="00197788">
        <w:rPr>
          <w:rFonts w:ascii="Book Antiqua" w:eastAsia="Calibri" w:hAnsi="Book Antiqua"/>
          <w:sz w:val="22"/>
          <w:szCs w:val="22"/>
          <w:lang w:val="en"/>
        </w:rPr>
        <w:t xml:space="preserve"> button and a </w:t>
      </w:r>
      <w:r w:rsidRPr="00197788">
        <w:rPr>
          <w:rFonts w:ascii="Book Antiqua" w:eastAsia="Calibri" w:hAnsi="Book Antiqua"/>
          <w:i/>
          <w:iCs/>
          <w:sz w:val="22"/>
          <w:szCs w:val="22"/>
          <w:lang w:val="en"/>
        </w:rPr>
        <w:t>reorder</w:t>
      </w:r>
      <w:r w:rsidRPr="00197788">
        <w:rPr>
          <w:rFonts w:ascii="Book Antiqua" w:eastAsia="Calibri" w:hAnsi="Book Antiqua"/>
          <w:sz w:val="22"/>
          <w:szCs w:val="22"/>
          <w:lang w:val="en"/>
        </w:rPr>
        <w:t xml:space="preserve"> button. (Clicking the </w:t>
      </w:r>
      <w:r w:rsidRPr="00197788">
        <w:rPr>
          <w:rFonts w:ascii="Book Antiqua" w:eastAsia="Calibri" w:hAnsi="Book Antiqua"/>
          <w:i/>
          <w:iCs/>
          <w:sz w:val="22"/>
          <w:szCs w:val="22"/>
          <w:lang w:val="en"/>
        </w:rPr>
        <w:t>create</w:t>
      </w:r>
      <w:r w:rsidRPr="00197788">
        <w:rPr>
          <w:rFonts w:ascii="Book Antiqua" w:eastAsia="Calibri" w:hAnsi="Book Antiqua"/>
          <w:sz w:val="22"/>
          <w:szCs w:val="22"/>
          <w:lang w:val="en"/>
        </w:rPr>
        <w:t xml:space="preserve"> button will allow you to add another post of the same type to that area, mentioned above.)</w:t>
      </w:r>
    </w:p>
    <w:p w:rsidR="00F200D0" w:rsidRPr="00197788" w:rsidRDefault="00F200D0" w:rsidP="00F200D0">
      <w:pPr>
        <w:numPr>
          <w:ilvl w:val="0"/>
          <w:numId w:val="20"/>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Click the Reorder button. On the page that appears, click and hold the handle to the left of the item you want to move, drag it to a new location, then "let go." Continue with all items you want to move around. Once you're happy with the order of all the posts, make sure to click the </w:t>
      </w:r>
      <w:r w:rsidRPr="00197788">
        <w:rPr>
          <w:rFonts w:ascii="Book Antiqua" w:eastAsia="Calibri" w:hAnsi="Book Antiqua"/>
          <w:i/>
          <w:iCs/>
          <w:sz w:val="22"/>
          <w:szCs w:val="22"/>
          <w:lang w:val="en"/>
        </w:rPr>
        <w:t xml:space="preserve">Save order </w:t>
      </w:r>
      <w:r w:rsidRPr="00197788">
        <w:rPr>
          <w:rFonts w:ascii="Book Antiqua" w:eastAsia="Calibri" w:hAnsi="Book Antiqua"/>
          <w:sz w:val="22"/>
          <w:szCs w:val="22"/>
          <w:lang w:val="en"/>
        </w:rPr>
        <w:t xml:space="preserve">button at the </w:t>
      </w:r>
      <w:proofErr w:type="spellStart"/>
      <w:r w:rsidRPr="00197788">
        <w:rPr>
          <w:rFonts w:ascii="Book Antiqua" w:eastAsia="Calibri" w:hAnsi="Book Antiqua"/>
          <w:sz w:val="22"/>
          <w:szCs w:val="22"/>
          <w:lang w:val="en"/>
        </w:rPr>
        <w:t>the</w:t>
      </w:r>
      <w:proofErr w:type="spellEnd"/>
      <w:r w:rsidRPr="00197788">
        <w:rPr>
          <w:rFonts w:ascii="Book Antiqua" w:eastAsia="Calibri" w:hAnsi="Book Antiqua"/>
          <w:sz w:val="22"/>
          <w:szCs w:val="22"/>
          <w:lang w:val="en"/>
        </w:rPr>
        <w:t xml:space="preserve"> bottom of the page. You can also click on title to order alphabetically.</w:t>
      </w:r>
    </w:p>
    <w:p w:rsidR="00F200D0" w:rsidRPr="00197788" w:rsidRDefault="00F200D0" w:rsidP="00F200D0">
      <w:pPr>
        <w:numPr>
          <w:ilvl w:val="0"/>
          <w:numId w:val="20"/>
        </w:numPr>
        <w:tabs>
          <w:tab w:val="left" w:pos="450"/>
        </w:tabs>
        <w:spacing w:after="200" w:line="276" w:lineRule="auto"/>
        <w:rPr>
          <w:rFonts w:ascii="Book Antiqua" w:eastAsia="Calibri" w:hAnsi="Book Antiqua" w:cs="Calibri"/>
          <w:sz w:val="22"/>
          <w:szCs w:val="22"/>
          <w:lang w:val="en"/>
        </w:rPr>
      </w:pPr>
      <w:r w:rsidRPr="00197788">
        <w:rPr>
          <w:rFonts w:ascii="Book Antiqua" w:eastAsia="Calibri" w:hAnsi="Book Antiqua" w:cs="Calibri"/>
          <w:sz w:val="22"/>
          <w:szCs w:val="22"/>
          <w:lang w:val="en"/>
        </w:rPr>
        <w:lastRenderedPageBreak/>
        <w:t>Note that you can reorder your Posts by channel - so if a post appears in two sections, the reordering you do only applies to that post in the channel you're currently working on. You can put the post in a different order in the second channel by going there and reordering posts.</w:t>
      </w:r>
    </w:p>
    <w:p w:rsidR="00F200D0" w:rsidRPr="00197788" w:rsidRDefault="00F200D0" w:rsidP="00F200D0">
      <w:pPr>
        <w:tabs>
          <w:tab w:val="left" w:pos="450"/>
        </w:tabs>
        <w:spacing w:after="200"/>
        <w:rPr>
          <w:rFonts w:ascii="Book Antiqua" w:eastAsia="Calibri" w:hAnsi="Book Antiqua"/>
          <w:bCs/>
          <w:lang w:val="en"/>
        </w:rPr>
      </w:pPr>
      <w:r w:rsidRPr="00197788">
        <w:rPr>
          <w:rFonts w:ascii="Book Antiqua" w:eastAsia="Calibri" w:hAnsi="Book Antiqua"/>
          <w:b/>
        </w:rPr>
        <w:t>13. V</w:t>
      </w:r>
      <w:hyperlink r:id="rId30" w:anchor="toc-top" w:history="1"/>
      <w:proofErr w:type="spellStart"/>
      <w:r w:rsidR="00CD774E" w:rsidRPr="00197788">
        <w:rPr>
          <w:rFonts w:ascii="Book Antiqua" w:eastAsia="Calibri" w:hAnsi="Book Antiqua"/>
          <w:b/>
          <w:bCs/>
          <w:lang w:val="en"/>
        </w:rPr>
        <w:t>ideo</w:t>
      </w:r>
      <w:proofErr w:type="spellEnd"/>
      <w:r w:rsidRPr="00197788">
        <w:rPr>
          <w:rFonts w:ascii="Book Antiqua" w:eastAsia="Calibri" w:hAnsi="Book Antiqua"/>
          <w:b/>
          <w:bCs/>
          <w:lang w:val="en"/>
        </w:rPr>
        <w:t xml:space="preserve"> Integration.  </w:t>
      </w:r>
      <w:r w:rsidRPr="00197788">
        <w:rPr>
          <w:rFonts w:ascii="Book Antiqua" w:eastAsia="Calibri" w:hAnsi="Book Antiqua"/>
          <w:bCs/>
          <w:sz w:val="22"/>
          <w:szCs w:val="22"/>
          <w:lang w:val="en"/>
        </w:rPr>
        <w:t xml:space="preserve">ILG currently uses </w:t>
      </w:r>
      <w:proofErr w:type="spellStart"/>
      <w:r w:rsidRPr="00197788">
        <w:rPr>
          <w:rFonts w:ascii="Book Antiqua" w:eastAsia="Calibri" w:hAnsi="Book Antiqua"/>
          <w:bCs/>
          <w:sz w:val="22"/>
          <w:szCs w:val="22"/>
          <w:lang w:val="en"/>
        </w:rPr>
        <w:t>Vimeo</w:t>
      </w:r>
      <w:proofErr w:type="spellEnd"/>
      <w:r w:rsidRPr="00197788">
        <w:rPr>
          <w:rFonts w:ascii="Book Antiqua" w:eastAsia="Calibri" w:hAnsi="Book Antiqua"/>
          <w:bCs/>
          <w:sz w:val="22"/>
          <w:szCs w:val="22"/>
          <w:lang w:val="en"/>
        </w:rPr>
        <w:t xml:space="preserve"> for all video uploads.</w:t>
      </w:r>
      <w:r w:rsidRPr="00197788">
        <w:rPr>
          <w:rFonts w:ascii="Book Antiqua" w:eastAsia="Calibri" w:hAnsi="Book Antiqua"/>
          <w:bCs/>
          <w:lang w:val="en"/>
        </w:rPr>
        <w:t xml:space="preserve"> </w:t>
      </w:r>
      <w:r w:rsidR="004E4EDC">
        <w:rPr>
          <w:rFonts w:ascii="Book Antiqua" w:eastAsia="Calibri" w:hAnsi="Book Antiqua"/>
          <w:bCs/>
          <w:lang w:val="en"/>
        </w:rPr>
        <w:t xml:space="preserve">    </w:t>
      </w:r>
      <w:r w:rsidR="004E4EDC" w:rsidRPr="00197788">
        <w:rPr>
          <w:rFonts w:ascii="Book Antiqua" w:eastAsia="Calibri" w:hAnsi="Book Antiqua"/>
          <w:bCs/>
          <w:i/>
          <w:sz w:val="22"/>
          <w:szCs w:val="22"/>
          <w:lang w:val="en"/>
        </w:rPr>
        <w:t>https://vimeo.com/user4883800</w:t>
      </w:r>
      <w:r w:rsidRPr="00197788">
        <w:rPr>
          <w:rFonts w:ascii="Book Antiqua" w:eastAsia="Calibri" w:hAnsi="Book Antiqua"/>
          <w:bCs/>
          <w:lang w:val="en"/>
        </w:rPr>
        <w:t xml:space="preserve"> </w:t>
      </w:r>
      <w:r w:rsidR="00534966">
        <w:rPr>
          <w:rFonts w:ascii="Book Antiqua" w:eastAsia="Calibri" w:hAnsi="Book Antiqua"/>
          <w:bCs/>
          <w:lang w:val="en"/>
        </w:rPr>
        <w:t xml:space="preserve">          </w:t>
      </w:r>
      <w:r w:rsidR="002B464C">
        <w:rPr>
          <w:rFonts w:ascii="Book Antiqua" w:eastAsia="Calibri" w:hAnsi="Book Antiqua"/>
          <w:bCs/>
          <w:lang w:val="en"/>
        </w:rPr>
        <w:t xml:space="preserve"> </w:t>
      </w:r>
      <w:r w:rsidR="004E4EDC">
        <w:rPr>
          <w:rFonts w:ascii="Book Antiqua" w:eastAsia="Calibri" w:hAnsi="Book Antiqua"/>
          <w:bCs/>
          <w:lang w:val="en"/>
        </w:rPr>
        <w:t xml:space="preserve"> </w:t>
      </w:r>
    </w:p>
    <w:p w:rsidR="00F200D0" w:rsidRPr="002B464C" w:rsidRDefault="00B01684" w:rsidP="002B464C">
      <w:pPr>
        <w:pStyle w:val="ListParagraph"/>
        <w:numPr>
          <w:ilvl w:val="0"/>
          <w:numId w:val="30"/>
        </w:numPr>
        <w:tabs>
          <w:tab w:val="left" w:pos="450"/>
        </w:tabs>
        <w:spacing w:after="200"/>
        <w:rPr>
          <w:rFonts w:ascii="Book Antiqua" w:eastAsia="Calibri" w:hAnsi="Book Antiqua"/>
          <w:b/>
          <w:bCs/>
          <w:sz w:val="22"/>
          <w:szCs w:val="22"/>
          <w:lang w:val="en"/>
        </w:rPr>
      </w:pPr>
      <w:hyperlink r:id="rId31" w:anchor="toc-top" w:history="1"/>
      <w:r w:rsidR="00F200D0" w:rsidRPr="002B464C">
        <w:rPr>
          <w:rFonts w:ascii="Book Antiqua" w:eastAsia="Calibri" w:hAnsi="Book Antiqua"/>
          <w:b/>
          <w:bCs/>
          <w:sz w:val="22"/>
          <w:szCs w:val="22"/>
          <w:lang w:val="en"/>
        </w:rPr>
        <w:t>Adding video to a post</w:t>
      </w:r>
    </w:p>
    <w:p w:rsidR="00F200D0" w:rsidRPr="00197788" w:rsidRDefault="00F200D0" w:rsidP="004E4EDC">
      <w:pPr>
        <w:numPr>
          <w:ilvl w:val="0"/>
          <w:numId w:val="5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In your browser, navigate to the </w:t>
      </w:r>
      <w:proofErr w:type="spellStart"/>
      <w:r w:rsidRPr="00197788">
        <w:rPr>
          <w:rFonts w:ascii="Book Antiqua" w:eastAsia="Calibri" w:hAnsi="Book Antiqua"/>
          <w:sz w:val="22"/>
          <w:szCs w:val="22"/>
          <w:lang w:val="en"/>
        </w:rPr>
        <w:t>Vimeo</w:t>
      </w:r>
      <w:proofErr w:type="spellEnd"/>
      <w:r w:rsidRPr="00197788">
        <w:rPr>
          <w:rFonts w:ascii="Book Antiqua" w:eastAsia="Calibri" w:hAnsi="Book Antiqua"/>
          <w:sz w:val="22"/>
          <w:szCs w:val="22"/>
          <w:lang w:val="en"/>
        </w:rPr>
        <w:t xml:space="preserve"> page that has the video you want to embed into your site.</w:t>
      </w:r>
    </w:p>
    <w:p w:rsidR="00F200D0" w:rsidRPr="00197788" w:rsidRDefault="00F200D0" w:rsidP="004E4EDC">
      <w:pPr>
        <w:numPr>
          <w:ilvl w:val="0"/>
          <w:numId w:val="5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 xml:space="preserve">In your website content management system, navigate to the "Create" or "Edit" page of a post. Click the "Video and Multimedia" tab. (Note: you may have to click the "Advanced Mode" button for this tab to appear.) </w:t>
      </w:r>
    </w:p>
    <w:p w:rsidR="00F200D0" w:rsidRPr="00197788" w:rsidRDefault="00F200D0" w:rsidP="004E4EDC">
      <w:pPr>
        <w:numPr>
          <w:ilvl w:val="0"/>
          <w:numId w:val="5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Copy and paste the URL of the page where you found the YouTube or Blip.tv video you want to add, e.g. http://www.youtube.com/watch?v=glYJlmLzZd4 into the box.</w:t>
      </w:r>
    </w:p>
    <w:p w:rsidR="00F200D0" w:rsidRPr="00197788" w:rsidRDefault="00F200D0" w:rsidP="004E4EDC">
      <w:pPr>
        <w:numPr>
          <w:ilvl w:val="0"/>
          <w:numId w:val="5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The content management system will automatically generate the various embed codes for your visitors automatically.</w:t>
      </w:r>
    </w:p>
    <w:p w:rsidR="00F200D0" w:rsidRPr="00197788" w:rsidRDefault="00F200D0" w:rsidP="004E4EDC">
      <w:pPr>
        <w:numPr>
          <w:ilvl w:val="0"/>
          <w:numId w:val="5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The content management system will automatically generate a thumbnail of the video and overlay a play button.</w:t>
      </w:r>
    </w:p>
    <w:p w:rsidR="00F200D0" w:rsidRPr="00197788" w:rsidRDefault="00F200D0" w:rsidP="004E4EDC">
      <w:pPr>
        <w:numPr>
          <w:ilvl w:val="0"/>
          <w:numId w:val="58"/>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Video content can also be embedded into the post content by entering the text [</w:t>
      </w:r>
      <w:proofErr w:type="gramStart"/>
      <w:r w:rsidRPr="00197788">
        <w:rPr>
          <w:rFonts w:ascii="Book Antiqua" w:eastAsia="Calibri" w:hAnsi="Book Antiqua"/>
          <w:sz w:val="22"/>
          <w:szCs w:val="22"/>
          <w:lang w:val="en"/>
        </w:rPr>
        <w:t>video:</w:t>
      </w:r>
      <w:proofErr w:type="gramEnd"/>
      <w:r w:rsidRPr="00197788">
        <w:rPr>
          <w:rFonts w:ascii="Book Antiqua" w:eastAsia="Calibri" w:hAnsi="Book Antiqua"/>
          <w:sz w:val="22"/>
          <w:szCs w:val="22"/>
          <w:lang w:val="en"/>
        </w:rPr>
        <w:t xml:space="preserve">&lt;and then the number that corresponds to where that clip is ordered&gt;] For example, the top most video would be embedded with the code [video:1], subsequent uploaded videos would be referred to as [video:2], [video:3] etc. </w:t>
      </w:r>
    </w:p>
    <w:p w:rsidR="00F200D0" w:rsidRPr="002B464C" w:rsidRDefault="00B01684" w:rsidP="004E4EDC">
      <w:pPr>
        <w:pStyle w:val="ListParagraph"/>
        <w:numPr>
          <w:ilvl w:val="0"/>
          <w:numId w:val="58"/>
        </w:numPr>
        <w:tabs>
          <w:tab w:val="left" w:pos="450"/>
        </w:tabs>
        <w:spacing w:after="200"/>
        <w:rPr>
          <w:rFonts w:ascii="Book Antiqua" w:eastAsia="Calibri" w:hAnsi="Book Antiqua"/>
          <w:sz w:val="22"/>
          <w:szCs w:val="22"/>
        </w:rPr>
      </w:pPr>
      <w:hyperlink r:id="rId32" w:anchor="toc-top" w:history="1"/>
      <w:r w:rsidR="00F200D0" w:rsidRPr="002B464C">
        <w:rPr>
          <w:rFonts w:ascii="Book Antiqua" w:eastAsia="Calibri" w:hAnsi="Book Antiqua"/>
          <w:b/>
          <w:sz w:val="22"/>
          <w:szCs w:val="22"/>
        </w:rPr>
        <w:t xml:space="preserve">Recommended video resolution. </w:t>
      </w:r>
      <w:r w:rsidR="00F200D0" w:rsidRPr="002B464C">
        <w:rPr>
          <w:rFonts w:ascii="Book Antiqua" w:eastAsia="Calibri" w:hAnsi="Book Antiqua"/>
          <w:sz w:val="22"/>
          <w:szCs w:val="22"/>
        </w:rPr>
        <w:t>Here are the resolutions we recommend for uploading videos for distribution on the web, although most any resolution will work fine:</w:t>
      </w:r>
    </w:p>
    <w:p w:rsidR="00F200D0" w:rsidRPr="00197788" w:rsidRDefault="00F200D0" w:rsidP="004E4EDC">
      <w:pPr>
        <w:numPr>
          <w:ilvl w:val="1"/>
          <w:numId w:val="59"/>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sz w:val="22"/>
          <w:szCs w:val="22"/>
        </w:rPr>
        <w:t>For 16x9 Widescreen: 854x480 (480p)</w:t>
      </w:r>
    </w:p>
    <w:p w:rsidR="00F200D0" w:rsidRPr="00197788" w:rsidRDefault="00F200D0" w:rsidP="004E4EDC">
      <w:pPr>
        <w:numPr>
          <w:ilvl w:val="1"/>
          <w:numId w:val="59"/>
        </w:numPr>
        <w:tabs>
          <w:tab w:val="left" w:pos="450"/>
        </w:tabs>
        <w:spacing w:after="200" w:line="276" w:lineRule="auto"/>
        <w:rPr>
          <w:rFonts w:ascii="Book Antiqua" w:eastAsia="Calibri" w:hAnsi="Book Antiqua" w:cs="Calibri"/>
          <w:sz w:val="22"/>
          <w:szCs w:val="22"/>
        </w:rPr>
      </w:pPr>
      <w:r w:rsidRPr="00197788">
        <w:rPr>
          <w:rFonts w:ascii="Book Antiqua" w:eastAsia="Calibri" w:hAnsi="Book Antiqua" w:cs="Calibri"/>
          <w:sz w:val="22"/>
          <w:szCs w:val="22"/>
        </w:rPr>
        <w:t>For 4x3 Traditional: 640x480 (480p)</w:t>
      </w:r>
    </w:p>
    <w:p w:rsidR="00F200D0" w:rsidRPr="00197788" w:rsidRDefault="00F200D0" w:rsidP="00F200D0">
      <w:pPr>
        <w:tabs>
          <w:tab w:val="left" w:pos="450"/>
        </w:tabs>
        <w:rPr>
          <w:rFonts w:ascii="Book Antiqua" w:eastAsia="Calibri" w:hAnsi="Book Antiqua"/>
          <w:b/>
          <w:bCs/>
          <w:sz w:val="22"/>
          <w:szCs w:val="22"/>
          <w:lang w:val="en"/>
        </w:rPr>
      </w:pPr>
    </w:p>
    <w:p w:rsidR="00F200D0" w:rsidRPr="004E4EDC" w:rsidRDefault="00F200D0" w:rsidP="004E4EDC">
      <w:pPr>
        <w:pStyle w:val="ListParagraph"/>
        <w:numPr>
          <w:ilvl w:val="0"/>
          <w:numId w:val="14"/>
        </w:numPr>
        <w:tabs>
          <w:tab w:val="left" w:pos="450"/>
        </w:tabs>
        <w:spacing w:line="360" w:lineRule="auto"/>
        <w:rPr>
          <w:rFonts w:ascii="Book Antiqua" w:eastAsia="Calibri" w:hAnsi="Book Antiqua"/>
          <w:b/>
          <w:bCs/>
          <w:sz w:val="22"/>
          <w:szCs w:val="22"/>
          <w:lang w:val="en"/>
        </w:rPr>
      </w:pPr>
      <w:r w:rsidRPr="004E4EDC">
        <w:rPr>
          <w:rFonts w:ascii="Book Antiqua" w:eastAsia="Calibri" w:hAnsi="Book Antiqua"/>
          <w:b/>
          <w:bCs/>
          <w:sz w:val="22"/>
          <w:szCs w:val="22"/>
          <w:lang w:val="en"/>
        </w:rPr>
        <w:t>Overriding a video thumbnail</w:t>
      </w:r>
    </w:p>
    <w:p w:rsidR="00F200D0" w:rsidRPr="00197788" w:rsidRDefault="00F200D0" w:rsidP="004E4EDC">
      <w:pPr>
        <w:numPr>
          <w:ilvl w:val="0"/>
          <w:numId w:val="57"/>
        </w:numPr>
        <w:tabs>
          <w:tab w:val="left" w:pos="450"/>
        </w:tabs>
        <w:spacing w:after="200" w:line="276" w:lineRule="auto"/>
        <w:rPr>
          <w:rFonts w:ascii="Book Antiqua" w:eastAsia="Calibri" w:hAnsi="Book Antiqua"/>
          <w:sz w:val="22"/>
          <w:szCs w:val="22"/>
          <w:lang w:val="en"/>
        </w:rPr>
      </w:pPr>
      <w:r w:rsidRPr="00197788">
        <w:rPr>
          <w:rFonts w:ascii="Book Antiqua" w:eastAsia="Calibri" w:hAnsi="Book Antiqua"/>
          <w:sz w:val="22"/>
          <w:szCs w:val="22"/>
          <w:lang w:val="en"/>
        </w:rPr>
        <w:t>You may override the default thumbnail by adding an image to the "Main image" field of the post.</w:t>
      </w:r>
    </w:p>
    <w:p w:rsidR="00F200D0" w:rsidRPr="00197788" w:rsidRDefault="00F200D0" w:rsidP="004E4EDC">
      <w:pPr>
        <w:numPr>
          <w:ilvl w:val="0"/>
          <w:numId w:val="57"/>
        </w:numPr>
        <w:tabs>
          <w:tab w:val="left" w:pos="450"/>
        </w:tabs>
        <w:spacing w:after="200" w:line="360" w:lineRule="auto"/>
        <w:rPr>
          <w:rFonts w:ascii="Book Antiqua" w:eastAsia="Calibri" w:hAnsi="Book Antiqua"/>
          <w:sz w:val="22"/>
          <w:szCs w:val="22"/>
          <w:lang w:val="en"/>
        </w:rPr>
      </w:pPr>
      <w:r w:rsidRPr="00197788">
        <w:rPr>
          <w:rFonts w:ascii="Book Antiqua" w:eastAsia="Calibri" w:hAnsi="Book Antiqua"/>
          <w:sz w:val="22"/>
          <w:szCs w:val="22"/>
          <w:lang w:val="en"/>
        </w:rPr>
        <w:t>Browse to the post, click "Edit", and then add the desired thumbnail to the main image field.</w:t>
      </w:r>
    </w:p>
    <w:p w:rsidR="00F200D0" w:rsidRPr="00197788" w:rsidRDefault="00F200D0" w:rsidP="004E4EDC">
      <w:pPr>
        <w:numPr>
          <w:ilvl w:val="0"/>
          <w:numId w:val="57"/>
        </w:numPr>
        <w:tabs>
          <w:tab w:val="left" w:pos="450"/>
        </w:tabs>
        <w:spacing w:after="200" w:line="360" w:lineRule="auto"/>
        <w:rPr>
          <w:rFonts w:ascii="Book Antiqua" w:eastAsia="Calibri" w:hAnsi="Book Antiqua"/>
          <w:sz w:val="22"/>
          <w:szCs w:val="22"/>
          <w:lang w:val="en"/>
        </w:rPr>
      </w:pPr>
      <w:r w:rsidRPr="00197788">
        <w:rPr>
          <w:rFonts w:ascii="Book Antiqua" w:eastAsia="Calibri" w:hAnsi="Book Antiqua"/>
          <w:sz w:val="22"/>
          <w:szCs w:val="22"/>
          <w:lang w:val="en"/>
        </w:rPr>
        <w:lastRenderedPageBreak/>
        <w:t>To revert to the default thumbnail, simply edit the post and remove the image.</w:t>
      </w:r>
    </w:p>
    <w:p w:rsidR="00F200D0" w:rsidRPr="00197788" w:rsidRDefault="00F200D0" w:rsidP="00F200D0">
      <w:pPr>
        <w:tabs>
          <w:tab w:val="left" w:pos="450"/>
        </w:tabs>
        <w:spacing w:after="200"/>
        <w:rPr>
          <w:rFonts w:ascii="Book Antiqua" w:eastAsia="Calibri" w:hAnsi="Book Antiqua"/>
          <w:b/>
        </w:rPr>
      </w:pPr>
      <w:r w:rsidRPr="00197788">
        <w:rPr>
          <w:rFonts w:ascii="Book Antiqua" w:eastAsia="Calibri" w:hAnsi="Book Antiqua"/>
          <w:b/>
        </w:rPr>
        <w:t>14.</w:t>
      </w:r>
      <w:r w:rsidRPr="00197788">
        <w:rPr>
          <w:rFonts w:ascii="Book Antiqua" w:eastAsia="Calibri" w:hAnsi="Book Antiqua"/>
          <w:b/>
        </w:rPr>
        <w:tab/>
        <w:t xml:space="preserve">More in Online Help Guide.  Find instructions online for the following:  </w:t>
      </w:r>
    </w:p>
    <w:p w:rsidR="00F200D0" w:rsidRPr="00197788" w:rsidRDefault="00F200D0" w:rsidP="00F200D0">
      <w:pPr>
        <w:numPr>
          <w:ilvl w:val="0"/>
          <w:numId w:val="34"/>
        </w:numPr>
        <w:tabs>
          <w:tab w:val="left" w:pos="450"/>
        </w:tabs>
        <w:spacing w:after="200" w:line="360" w:lineRule="auto"/>
        <w:rPr>
          <w:rFonts w:ascii="Book Antiqua" w:eastAsia="Calibri" w:hAnsi="Book Antiqua" w:cs="Calibri"/>
          <w:sz w:val="22"/>
          <w:szCs w:val="22"/>
        </w:rPr>
      </w:pPr>
      <w:proofErr w:type="spellStart"/>
      <w:r w:rsidRPr="00197788">
        <w:rPr>
          <w:rFonts w:ascii="Book Antiqua" w:eastAsia="Calibri" w:hAnsi="Book Antiqua" w:cs="Calibri"/>
          <w:sz w:val="22"/>
          <w:szCs w:val="22"/>
        </w:rPr>
        <w:t>Webforms</w:t>
      </w:r>
      <w:proofErr w:type="spellEnd"/>
      <w:r w:rsidRPr="00197788">
        <w:rPr>
          <w:rFonts w:ascii="Book Antiqua" w:eastAsia="Calibri" w:hAnsi="Book Antiqua" w:cs="Calibri"/>
          <w:sz w:val="22"/>
          <w:szCs w:val="22"/>
        </w:rPr>
        <w:t xml:space="preserve">.   </w:t>
      </w:r>
    </w:p>
    <w:p w:rsidR="00F200D0" w:rsidRPr="00197788" w:rsidRDefault="00F200D0" w:rsidP="00F200D0">
      <w:pPr>
        <w:numPr>
          <w:ilvl w:val="0"/>
          <w:numId w:val="34"/>
        </w:numPr>
        <w:tabs>
          <w:tab w:val="left" w:pos="450"/>
        </w:tabs>
        <w:spacing w:after="200" w:line="360" w:lineRule="auto"/>
        <w:rPr>
          <w:rFonts w:ascii="Book Antiqua" w:eastAsia="Calibri" w:hAnsi="Book Antiqua" w:cs="Calibri"/>
          <w:sz w:val="22"/>
          <w:szCs w:val="22"/>
        </w:rPr>
      </w:pPr>
      <w:r w:rsidRPr="00197788">
        <w:rPr>
          <w:rFonts w:ascii="Book Antiqua" w:eastAsia="Calibri" w:hAnsi="Book Antiqua" w:cs="Calibri"/>
          <w:sz w:val="22"/>
          <w:szCs w:val="22"/>
        </w:rPr>
        <w:t xml:space="preserve">Managing Users </w:t>
      </w:r>
    </w:p>
    <w:p w:rsidR="00F200D0" w:rsidRDefault="00F200D0" w:rsidP="00F200D0">
      <w:pPr>
        <w:numPr>
          <w:ilvl w:val="0"/>
          <w:numId w:val="34"/>
        </w:numPr>
        <w:tabs>
          <w:tab w:val="left" w:pos="450"/>
        </w:tabs>
        <w:spacing w:after="200" w:line="360" w:lineRule="auto"/>
        <w:rPr>
          <w:rFonts w:ascii="Book Antiqua" w:eastAsia="Calibri" w:hAnsi="Book Antiqua" w:cs="Calibri"/>
          <w:sz w:val="22"/>
          <w:szCs w:val="22"/>
        </w:rPr>
      </w:pPr>
      <w:r w:rsidRPr="004E4EDC">
        <w:rPr>
          <w:rFonts w:ascii="Book Antiqua" w:eastAsia="Calibri" w:hAnsi="Book Antiqua" w:cs="Calibri"/>
          <w:sz w:val="22"/>
          <w:szCs w:val="22"/>
        </w:rPr>
        <w:t xml:space="preserve">Google Analytics – see Help Guide Go to </w:t>
      </w:r>
      <w:hyperlink r:id="rId33" w:history="1">
        <w:r w:rsidR="004771F5" w:rsidRPr="00303BD8">
          <w:rPr>
            <w:rStyle w:val="Hyperlink"/>
            <w:rFonts w:ascii="Book Antiqua" w:eastAsia="Calibri" w:hAnsi="Book Antiqua" w:cs="Calibri"/>
            <w:sz w:val="22"/>
            <w:szCs w:val="22"/>
          </w:rPr>
          <w:t>http://google.com/analytics</w:t>
        </w:r>
      </w:hyperlink>
    </w:p>
    <w:p w:rsidR="004771F5" w:rsidRDefault="004771F5" w:rsidP="004771F5">
      <w:pPr>
        <w:tabs>
          <w:tab w:val="left" w:pos="450"/>
        </w:tabs>
        <w:spacing w:after="200" w:line="360" w:lineRule="auto"/>
        <w:rPr>
          <w:rFonts w:ascii="Book Antiqua" w:eastAsia="Calibri" w:hAnsi="Book Antiqua" w:cs="Calibri"/>
          <w:sz w:val="22"/>
          <w:szCs w:val="22"/>
        </w:rPr>
      </w:pPr>
    </w:p>
    <w:p w:rsidR="004771F5" w:rsidRPr="00804814" w:rsidRDefault="004771F5" w:rsidP="00804814">
      <w:pPr>
        <w:tabs>
          <w:tab w:val="left" w:pos="450"/>
        </w:tabs>
        <w:spacing w:after="200" w:line="360" w:lineRule="auto"/>
        <w:jc w:val="right"/>
        <w:rPr>
          <w:rFonts w:eastAsia="Calibri"/>
          <w:color w:val="A6A6A6" w:themeColor="background1" w:themeShade="A6"/>
          <w:sz w:val="16"/>
          <w:szCs w:val="16"/>
        </w:rPr>
      </w:pPr>
    </w:p>
    <w:p w:rsidR="004771F5" w:rsidRPr="00804814" w:rsidRDefault="00F45C3F" w:rsidP="00804814">
      <w:pPr>
        <w:tabs>
          <w:tab w:val="left" w:pos="450"/>
        </w:tabs>
        <w:spacing w:after="200" w:line="360" w:lineRule="auto"/>
        <w:jc w:val="right"/>
        <w:rPr>
          <w:rFonts w:eastAsia="Calibri"/>
          <w:color w:val="A6A6A6" w:themeColor="background1" w:themeShade="A6"/>
          <w:sz w:val="16"/>
          <w:szCs w:val="16"/>
        </w:rPr>
      </w:pPr>
      <w:r w:rsidRPr="00804814">
        <w:rPr>
          <w:rFonts w:eastAsia="Calibri"/>
          <w:color w:val="A6A6A6" w:themeColor="background1" w:themeShade="A6"/>
          <w:sz w:val="16"/>
          <w:szCs w:val="16"/>
        </w:rPr>
        <w:t>G:\INSTITUTE\Website\Website Instructions and Best Practices</w:t>
      </w:r>
      <w:r w:rsidR="00B448E2" w:rsidRPr="00804814">
        <w:rPr>
          <w:rFonts w:eastAsia="Calibri"/>
          <w:color w:val="A6A6A6" w:themeColor="background1" w:themeShade="A6"/>
          <w:sz w:val="16"/>
          <w:szCs w:val="16"/>
        </w:rPr>
        <w:t xml:space="preserve">\ILG Website Guide </w:t>
      </w:r>
      <w:r w:rsidR="00326397" w:rsidRPr="00804814">
        <w:rPr>
          <w:rFonts w:eastAsia="Calibri"/>
          <w:color w:val="A6A6A6" w:themeColor="background1" w:themeShade="A6"/>
          <w:sz w:val="16"/>
          <w:szCs w:val="16"/>
        </w:rPr>
        <w:t>and Best Practi</w:t>
      </w:r>
      <w:r w:rsidR="00B448E2" w:rsidRPr="00804814">
        <w:rPr>
          <w:rFonts w:eastAsia="Calibri"/>
          <w:color w:val="A6A6A6" w:themeColor="background1" w:themeShade="A6"/>
          <w:sz w:val="16"/>
          <w:szCs w:val="16"/>
        </w:rPr>
        <w:t xml:space="preserve">ces Final </w:t>
      </w:r>
    </w:p>
    <w:sectPr w:rsidR="004771F5" w:rsidRPr="00804814" w:rsidSect="00883018">
      <w:footerReference w:type="default" r:id="rId34"/>
      <w:footerReference w:type="first" r:id="rId35"/>
      <w:pgSz w:w="12240" w:h="15840"/>
      <w:pgMar w:top="1267" w:right="1440" w:bottom="1267" w:left="1440" w:header="720" w:footer="615"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istratr" w:date="2012-07-24T11:07:00Z" w:initials="A">
    <w:p w:rsidR="009475F7" w:rsidRDefault="009475F7" w:rsidP="00F200D0">
      <w:pPr>
        <w:pStyle w:val="CommentText"/>
      </w:pPr>
      <w:r>
        <w:rPr>
          <w:rStyle w:val="CommentReference"/>
        </w:rPr>
        <w:annotationRef/>
      </w:r>
      <w:r>
        <w:t>Add image specs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F7" w:rsidRDefault="009475F7">
      <w:r>
        <w:separator/>
      </w:r>
    </w:p>
  </w:endnote>
  <w:endnote w:type="continuationSeparator" w:id="0">
    <w:p w:rsidR="009475F7" w:rsidRDefault="0094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F7" w:rsidRDefault="00947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F7" w:rsidRDefault="009475F7">
    <w:pPr>
      <w:pStyle w:val="Footer"/>
      <w:jc w:val="right"/>
    </w:pPr>
  </w:p>
  <w:p w:rsidR="009475F7" w:rsidRPr="001718F2" w:rsidRDefault="009475F7" w:rsidP="001718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F7" w:rsidRDefault="009475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F7" w:rsidRDefault="009475F7">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5F7" w:rsidRPr="00F00077" w:rsidRDefault="009475F7">
                          <w:pPr>
                            <w:jc w:val="center"/>
                            <w:rPr>
                              <w:rFonts w:ascii="Book Antiqua" w:hAnsi="Book Antiqua" w:cs="Arial"/>
                              <w:color w:val="0F243E" w:themeColor="text2" w:themeShade="80"/>
                              <w:sz w:val="20"/>
                              <w:szCs w:val="20"/>
                            </w:rPr>
                          </w:pPr>
                          <w:r w:rsidRPr="00F00077">
                            <w:rPr>
                              <w:rFonts w:ascii="Book Antiqua" w:hAnsi="Book Antiqua" w:cs="Arial"/>
                              <w:color w:val="0F243E" w:themeColor="text2" w:themeShade="80"/>
                              <w:sz w:val="20"/>
                              <w:szCs w:val="20"/>
                            </w:rPr>
                            <w:fldChar w:fldCharType="begin"/>
                          </w:r>
                          <w:r w:rsidRPr="00F00077">
                            <w:rPr>
                              <w:rFonts w:ascii="Book Antiqua" w:hAnsi="Book Antiqua" w:cs="Arial"/>
                              <w:color w:val="0F243E" w:themeColor="text2" w:themeShade="80"/>
                              <w:sz w:val="20"/>
                              <w:szCs w:val="20"/>
                            </w:rPr>
                            <w:instrText xml:space="preserve"> PAGE  \* Arabic  \* MERGEFORMAT </w:instrText>
                          </w:r>
                          <w:r w:rsidRPr="00F00077">
                            <w:rPr>
                              <w:rFonts w:ascii="Book Antiqua" w:hAnsi="Book Antiqua" w:cs="Arial"/>
                              <w:color w:val="0F243E" w:themeColor="text2" w:themeShade="80"/>
                              <w:sz w:val="20"/>
                              <w:szCs w:val="20"/>
                            </w:rPr>
                            <w:fldChar w:fldCharType="separate"/>
                          </w:r>
                          <w:r w:rsidR="00B01684">
                            <w:rPr>
                              <w:rFonts w:ascii="Book Antiqua" w:hAnsi="Book Antiqua" w:cs="Arial"/>
                              <w:noProof/>
                              <w:color w:val="0F243E" w:themeColor="text2" w:themeShade="80"/>
                              <w:sz w:val="20"/>
                              <w:szCs w:val="20"/>
                            </w:rPr>
                            <w:t>15</w:t>
                          </w:r>
                          <w:r w:rsidRPr="00F00077">
                            <w:rPr>
                              <w:rFonts w:ascii="Book Antiqua" w:hAnsi="Book Antiqua" w:cs="Arial"/>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2"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9475F7" w:rsidRPr="00F00077" w:rsidRDefault="009475F7">
                    <w:pPr>
                      <w:jc w:val="center"/>
                      <w:rPr>
                        <w:rFonts w:ascii="Book Antiqua" w:hAnsi="Book Antiqua" w:cs="Arial"/>
                        <w:color w:val="0F243E" w:themeColor="text2" w:themeShade="80"/>
                        <w:sz w:val="20"/>
                        <w:szCs w:val="20"/>
                      </w:rPr>
                    </w:pPr>
                    <w:r w:rsidRPr="00F00077">
                      <w:rPr>
                        <w:rFonts w:ascii="Book Antiqua" w:hAnsi="Book Antiqua" w:cs="Arial"/>
                        <w:color w:val="0F243E" w:themeColor="text2" w:themeShade="80"/>
                        <w:sz w:val="20"/>
                        <w:szCs w:val="20"/>
                      </w:rPr>
                      <w:fldChar w:fldCharType="begin"/>
                    </w:r>
                    <w:r w:rsidRPr="00F00077">
                      <w:rPr>
                        <w:rFonts w:ascii="Book Antiqua" w:hAnsi="Book Antiqua" w:cs="Arial"/>
                        <w:color w:val="0F243E" w:themeColor="text2" w:themeShade="80"/>
                        <w:sz w:val="20"/>
                        <w:szCs w:val="20"/>
                      </w:rPr>
                      <w:instrText xml:space="preserve"> PAGE  \* Arabic  \* MERGEFORMAT </w:instrText>
                    </w:r>
                    <w:r w:rsidRPr="00F00077">
                      <w:rPr>
                        <w:rFonts w:ascii="Book Antiqua" w:hAnsi="Book Antiqua" w:cs="Arial"/>
                        <w:color w:val="0F243E" w:themeColor="text2" w:themeShade="80"/>
                        <w:sz w:val="20"/>
                        <w:szCs w:val="20"/>
                      </w:rPr>
                      <w:fldChar w:fldCharType="separate"/>
                    </w:r>
                    <w:r w:rsidR="00B01684">
                      <w:rPr>
                        <w:rFonts w:ascii="Book Antiqua" w:hAnsi="Book Antiqua" w:cs="Arial"/>
                        <w:noProof/>
                        <w:color w:val="0F243E" w:themeColor="text2" w:themeShade="80"/>
                        <w:sz w:val="20"/>
                        <w:szCs w:val="20"/>
                      </w:rPr>
                      <w:t>15</w:t>
                    </w:r>
                    <w:r w:rsidRPr="00F00077">
                      <w:rPr>
                        <w:rFonts w:ascii="Book Antiqua" w:hAnsi="Book Antiqua" w:cs="Arial"/>
                        <w:color w:val="0F243E" w:themeColor="text2" w:themeShade="80"/>
                        <w:sz w:val="20"/>
                        <w:szCs w:val="20"/>
                      </w:rPr>
                      <w:fldChar w:fldCharType="end"/>
                    </w:r>
                  </w:p>
                </w:txbxContent>
              </v:textbox>
              <w10:wrap anchorx="page" anchory="page"/>
            </v:shape>
          </w:pict>
        </mc:Fallback>
      </mc:AlternateContent>
    </w:r>
  </w:p>
  <w:p w:rsidR="009475F7" w:rsidRPr="001718F2" w:rsidRDefault="009475F7" w:rsidP="001718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F7" w:rsidRPr="00167ACB" w:rsidRDefault="009475F7" w:rsidP="00A62A59">
    <w:pP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F7" w:rsidRDefault="009475F7">
      <w:r>
        <w:separator/>
      </w:r>
    </w:p>
  </w:footnote>
  <w:footnote w:type="continuationSeparator" w:id="0">
    <w:p w:rsidR="009475F7" w:rsidRDefault="00947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F7" w:rsidRDefault="00947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F7" w:rsidRDefault="009475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F7" w:rsidRDefault="00947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579"/>
    <w:multiLevelType w:val="hybridMultilevel"/>
    <w:tmpl w:val="81E6E7B8"/>
    <w:lvl w:ilvl="0" w:tplc="04090001">
      <w:start w:val="1"/>
      <w:numFmt w:val="bullet"/>
      <w:lvlText w:val=""/>
      <w:lvlJc w:val="left"/>
      <w:pPr>
        <w:ind w:left="720" w:hanging="360"/>
      </w:pPr>
      <w:rPr>
        <w:rFonts w:ascii="Symbol" w:hAnsi="Symbol" w:hint="default"/>
      </w:rPr>
    </w:lvl>
    <w:lvl w:ilvl="1" w:tplc="189A38A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018E"/>
    <w:multiLevelType w:val="hybridMultilevel"/>
    <w:tmpl w:val="9BC2DAEA"/>
    <w:lvl w:ilvl="0" w:tplc="04090003">
      <w:start w:val="1"/>
      <w:numFmt w:val="bullet"/>
      <w:lvlText w:val="o"/>
      <w:lvlJc w:val="left"/>
      <w:pPr>
        <w:ind w:left="1080" w:hanging="360"/>
      </w:pPr>
      <w:rPr>
        <w:rFonts w:ascii="Courier New" w:hAnsi="Courier New" w:cs="Courier New" w:hint="default"/>
      </w:rPr>
    </w:lvl>
    <w:lvl w:ilvl="1" w:tplc="189A38A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1867DA"/>
    <w:multiLevelType w:val="hybridMultilevel"/>
    <w:tmpl w:val="E50A49FC"/>
    <w:lvl w:ilvl="0" w:tplc="04090017">
      <w:start w:val="1"/>
      <w:numFmt w:val="lowerLetter"/>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360"/>
      </w:pPr>
      <w:rPr>
        <w:rFonts w:ascii="Courier New" w:hAnsi="Courier New" w:cs="Courier New"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B903973"/>
    <w:multiLevelType w:val="hybridMultilevel"/>
    <w:tmpl w:val="566A9600"/>
    <w:lvl w:ilvl="0" w:tplc="04090017">
      <w:start w:val="1"/>
      <w:numFmt w:val="lowerLetter"/>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360"/>
      </w:pPr>
      <w:rPr>
        <w:rFonts w:ascii="Courier New" w:hAnsi="Courier New" w:cs="Courier New"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D1E6113"/>
    <w:multiLevelType w:val="hybridMultilevel"/>
    <w:tmpl w:val="AE3A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02A73"/>
    <w:multiLevelType w:val="hybridMultilevel"/>
    <w:tmpl w:val="DCC02C1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E5E5416"/>
    <w:multiLevelType w:val="hybridMultilevel"/>
    <w:tmpl w:val="44AA7C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FF20A6"/>
    <w:multiLevelType w:val="hybridMultilevel"/>
    <w:tmpl w:val="54966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3A6D13"/>
    <w:multiLevelType w:val="multilevel"/>
    <w:tmpl w:val="9A0E8F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
      <w:lvlJc w:val="left"/>
      <w:pPr>
        <w:ind w:left="1800" w:hanging="360"/>
      </w:pPr>
      <w:rPr>
        <w:rFonts w:ascii="Book Antiqua" w:eastAsia="Calibri" w:hAnsi="Book Antiqua" w:cs="Times New Roman"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nsid w:val="1A8F15B1"/>
    <w:multiLevelType w:val="hybridMultilevel"/>
    <w:tmpl w:val="CF9E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512CC9"/>
    <w:multiLevelType w:val="hybridMultilevel"/>
    <w:tmpl w:val="A66AD102"/>
    <w:lvl w:ilvl="0" w:tplc="04090003">
      <w:start w:val="1"/>
      <w:numFmt w:val="bullet"/>
      <w:lvlText w:val="o"/>
      <w:lvlJc w:val="left"/>
      <w:pPr>
        <w:ind w:left="1080" w:hanging="360"/>
      </w:pPr>
      <w:rPr>
        <w:rFonts w:ascii="Courier New" w:hAnsi="Courier New" w:cs="Courier New" w:hint="default"/>
      </w:rPr>
    </w:lvl>
    <w:lvl w:ilvl="1" w:tplc="189A38A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F805CA"/>
    <w:multiLevelType w:val="hybridMultilevel"/>
    <w:tmpl w:val="85545D1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1E85057D"/>
    <w:multiLevelType w:val="hybridMultilevel"/>
    <w:tmpl w:val="8C0AFC5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1EB65556"/>
    <w:multiLevelType w:val="multilevel"/>
    <w:tmpl w:val="9AA88A0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EC5B0A"/>
    <w:multiLevelType w:val="hybridMultilevel"/>
    <w:tmpl w:val="993E86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843DB8"/>
    <w:multiLevelType w:val="hybridMultilevel"/>
    <w:tmpl w:val="F9664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624917"/>
    <w:multiLevelType w:val="hybridMultilevel"/>
    <w:tmpl w:val="92A41CCC"/>
    <w:lvl w:ilvl="0" w:tplc="04090017">
      <w:start w:val="1"/>
      <w:numFmt w:val="lowerLetter"/>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360"/>
      </w:pPr>
      <w:rPr>
        <w:rFonts w:ascii="Courier New" w:hAnsi="Courier New" w:cs="Courier New"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2D957A5B"/>
    <w:multiLevelType w:val="hybridMultilevel"/>
    <w:tmpl w:val="95880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690254"/>
    <w:multiLevelType w:val="hybridMultilevel"/>
    <w:tmpl w:val="3934E802"/>
    <w:lvl w:ilvl="0" w:tplc="04090001">
      <w:start w:val="1"/>
      <w:numFmt w:val="bullet"/>
      <w:lvlText w:val=""/>
      <w:lvlJc w:val="left"/>
      <w:pPr>
        <w:ind w:left="1080" w:hanging="360"/>
      </w:pPr>
      <w:rPr>
        <w:rFonts w:ascii="Symbol" w:hAnsi="Symbol" w:hint="default"/>
      </w:rPr>
    </w:lvl>
    <w:lvl w:ilvl="1" w:tplc="189A38A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C97D20"/>
    <w:multiLevelType w:val="hybridMultilevel"/>
    <w:tmpl w:val="08BEC1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372E26D2"/>
    <w:multiLevelType w:val="hybridMultilevel"/>
    <w:tmpl w:val="24E85D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EE46B3"/>
    <w:multiLevelType w:val="hybridMultilevel"/>
    <w:tmpl w:val="F9C213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8F26CC0"/>
    <w:multiLevelType w:val="hybridMultilevel"/>
    <w:tmpl w:val="C2CA75C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b w:val="0"/>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9941FCB"/>
    <w:multiLevelType w:val="hybridMultilevel"/>
    <w:tmpl w:val="ADA29E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DA18A7"/>
    <w:multiLevelType w:val="hybridMultilevel"/>
    <w:tmpl w:val="F9AE13D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39F36F3B"/>
    <w:multiLevelType w:val="multilevel"/>
    <w:tmpl w:val="D3EC818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Book Antiqua" w:eastAsia="Calibri" w:hAnsi="Book Antiqua" w:cs="Times New Roman"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nsid w:val="3B99230F"/>
    <w:multiLevelType w:val="hybridMultilevel"/>
    <w:tmpl w:val="701A0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E9405B8"/>
    <w:multiLevelType w:val="hybridMultilevel"/>
    <w:tmpl w:val="27B4A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F87B6B"/>
    <w:multiLevelType w:val="hybridMultilevel"/>
    <w:tmpl w:val="F1DC4550"/>
    <w:lvl w:ilvl="0" w:tplc="04090001">
      <w:start w:val="1"/>
      <w:numFmt w:val="bullet"/>
      <w:lvlText w:val=""/>
      <w:lvlJc w:val="left"/>
      <w:pPr>
        <w:ind w:left="720" w:hanging="360"/>
      </w:pPr>
      <w:rPr>
        <w:rFonts w:ascii="Symbol" w:hAnsi="Symbol" w:hint="default"/>
      </w:rPr>
    </w:lvl>
    <w:lvl w:ilvl="1" w:tplc="189A38A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485831"/>
    <w:multiLevelType w:val="hybridMultilevel"/>
    <w:tmpl w:val="6E588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D44D39"/>
    <w:multiLevelType w:val="hybridMultilevel"/>
    <w:tmpl w:val="864CAE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56B57EC"/>
    <w:multiLevelType w:val="hybridMultilevel"/>
    <w:tmpl w:val="95EE4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CE44D1"/>
    <w:multiLevelType w:val="hybridMultilevel"/>
    <w:tmpl w:val="6BF2C190"/>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49A0395A"/>
    <w:multiLevelType w:val="hybridMultilevel"/>
    <w:tmpl w:val="8E5866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4D3C2F4E"/>
    <w:multiLevelType w:val="hybridMultilevel"/>
    <w:tmpl w:val="127445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b w:val="0"/>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DBC6F9D"/>
    <w:multiLevelType w:val="hybridMultilevel"/>
    <w:tmpl w:val="71F4FB40"/>
    <w:lvl w:ilvl="0" w:tplc="04090001">
      <w:start w:val="1"/>
      <w:numFmt w:val="bullet"/>
      <w:lvlText w:val=""/>
      <w:lvlJc w:val="left"/>
      <w:pPr>
        <w:ind w:left="810" w:hanging="360"/>
      </w:pPr>
      <w:rPr>
        <w:rFonts w:ascii="Symbol" w:hAnsi="Symbol" w:hint="default"/>
        <w:b w:val="0"/>
      </w:rPr>
    </w:lvl>
    <w:lvl w:ilvl="1" w:tplc="04090017">
      <w:start w:val="1"/>
      <w:numFmt w:val="lowerLetter"/>
      <w:lvlText w:val="%2)"/>
      <w:lvlJc w:val="left"/>
      <w:pPr>
        <w:ind w:left="1530" w:hanging="360"/>
      </w:pPr>
      <w:rPr>
        <w:rFont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4EAF5A9C"/>
    <w:multiLevelType w:val="multilevel"/>
    <w:tmpl w:val="2A5EC356"/>
    <w:lvl w:ilvl="0">
      <w:start w:val="1"/>
      <w:numFmt w:val="bullet"/>
      <w:lvlText w:val=""/>
      <w:lvlJc w:val="left"/>
      <w:pPr>
        <w:tabs>
          <w:tab w:val="num" w:pos="810"/>
        </w:tabs>
        <w:ind w:left="810" w:hanging="360"/>
      </w:pPr>
      <w:rPr>
        <w:rFonts w:ascii="Symbol" w:hAnsi="Symbol" w:hint="default"/>
      </w:rPr>
    </w:lvl>
    <w:lvl w:ilvl="1">
      <w:start w:val="1"/>
      <w:numFmt w:val="bullet"/>
      <w:lvlText w:val="•"/>
      <w:lvlJc w:val="left"/>
      <w:pPr>
        <w:ind w:left="1530" w:hanging="360"/>
      </w:pPr>
      <w:rPr>
        <w:rFonts w:ascii="Book Antiqua" w:eastAsia="Calibri" w:hAnsi="Book Antiqua" w:cs="Times New Roman" w:hint="default"/>
      </w:r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7">
    <w:nsid w:val="514C19F2"/>
    <w:multiLevelType w:val="hybridMultilevel"/>
    <w:tmpl w:val="ADE48C1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51AA2464"/>
    <w:multiLevelType w:val="hybridMultilevel"/>
    <w:tmpl w:val="94DC505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20" w:hanging="72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1BE2232"/>
    <w:multiLevelType w:val="hybridMultilevel"/>
    <w:tmpl w:val="CC78B4E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nsid w:val="52CB063F"/>
    <w:multiLevelType w:val="hybridMultilevel"/>
    <w:tmpl w:val="8EBA08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8A91372"/>
    <w:multiLevelType w:val="hybridMultilevel"/>
    <w:tmpl w:val="C3D0A2D4"/>
    <w:lvl w:ilvl="0" w:tplc="04090017">
      <w:start w:val="1"/>
      <w:numFmt w:val="lowerLetter"/>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nsid w:val="5B976CEB"/>
    <w:multiLevelType w:val="hybridMultilevel"/>
    <w:tmpl w:val="808E4A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1F2DB1"/>
    <w:multiLevelType w:val="hybridMultilevel"/>
    <w:tmpl w:val="293E77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0E2C65"/>
    <w:multiLevelType w:val="hybridMultilevel"/>
    <w:tmpl w:val="A64E8A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7D44B9"/>
    <w:multiLevelType w:val="hybridMultilevel"/>
    <w:tmpl w:val="7A0CBD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619D0193"/>
    <w:multiLevelType w:val="hybridMultilevel"/>
    <w:tmpl w:val="236087F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b w:val="0"/>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59C552C"/>
    <w:multiLevelType w:val="hybridMultilevel"/>
    <w:tmpl w:val="6E2272E2"/>
    <w:lvl w:ilvl="0" w:tplc="04090003">
      <w:start w:val="1"/>
      <w:numFmt w:val="bullet"/>
      <w:lvlText w:val="o"/>
      <w:lvlJc w:val="left"/>
      <w:pPr>
        <w:ind w:left="1530" w:hanging="360"/>
      </w:pPr>
      <w:rPr>
        <w:rFonts w:ascii="Courier New" w:hAnsi="Courier New" w:cs="Courier New" w:hint="default"/>
      </w:rPr>
    </w:lvl>
    <w:lvl w:ilvl="1" w:tplc="04090001">
      <w:start w:val="1"/>
      <w:numFmt w:val="bullet"/>
      <w:lvlText w:val=""/>
      <w:lvlJc w:val="left"/>
      <w:pPr>
        <w:ind w:left="2610" w:hanging="720"/>
      </w:pPr>
      <w:rPr>
        <w:rFonts w:ascii="Symbol" w:hAnsi="Symbol"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nsid w:val="66B32D3A"/>
    <w:multiLevelType w:val="hybridMultilevel"/>
    <w:tmpl w:val="5DDC2D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nsid w:val="69B04934"/>
    <w:multiLevelType w:val="hybridMultilevel"/>
    <w:tmpl w:val="12A238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CA11F90"/>
    <w:multiLevelType w:val="hybridMultilevel"/>
    <w:tmpl w:val="145EA2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23474A1"/>
    <w:multiLevelType w:val="multilevel"/>
    <w:tmpl w:val="1C2AC7E2"/>
    <w:lvl w:ilvl="0">
      <w:start w:val="1"/>
      <w:numFmt w:val="bullet"/>
      <w:lvlText w:val="o"/>
      <w:lvlJc w:val="left"/>
      <w:pPr>
        <w:tabs>
          <w:tab w:val="num" w:pos="810"/>
        </w:tabs>
        <w:ind w:left="810" w:hanging="360"/>
      </w:pPr>
      <w:rPr>
        <w:rFonts w:ascii="Courier New" w:hAnsi="Courier New" w:cs="Courier New" w:hint="default"/>
      </w:rPr>
    </w:lvl>
    <w:lvl w:ilvl="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52">
    <w:nsid w:val="72F61B62"/>
    <w:multiLevelType w:val="hybridMultilevel"/>
    <w:tmpl w:val="886874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nsid w:val="73BE22E7"/>
    <w:multiLevelType w:val="hybridMultilevel"/>
    <w:tmpl w:val="4AEEF6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283EDF"/>
    <w:multiLevelType w:val="hybridMultilevel"/>
    <w:tmpl w:val="4538F31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b w:val="0"/>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6AA1F4D"/>
    <w:multiLevelType w:val="hybridMultilevel"/>
    <w:tmpl w:val="1D7E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A70328"/>
    <w:multiLevelType w:val="hybridMultilevel"/>
    <w:tmpl w:val="A7BEA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4C535B"/>
    <w:multiLevelType w:val="hybridMultilevel"/>
    <w:tmpl w:val="7800196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1170" w:hanging="360"/>
      </w:pPr>
      <w:rPr>
        <w:rFonts w:ascii="Courier New" w:hAnsi="Courier New" w:cs="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cs="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58">
    <w:nsid w:val="7D767BA0"/>
    <w:multiLevelType w:val="hybridMultilevel"/>
    <w:tmpl w:val="D36C86F0"/>
    <w:lvl w:ilvl="0" w:tplc="04090001">
      <w:start w:val="1"/>
      <w:numFmt w:val="bullet"/>
      <w:lvlText w:val=""/>
      <w:lvlJc w:val="left"/>
      <w:pPr>
        <w:ind w:left="1080" w:hanging="360"/>
      </w:pPr>
      <w:rPr>
        <w:rFonts w:ascii="Symbol" w:hAnsi="Symbol" w:hint="default"/>
      </w:rPr>
    </w:lvl>
    <w:lvl w:ilvl="1" w:tplc="189A38A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5"/>
  </w:num>
  <w:num w:numId="2">
    <w:abstractNumId w:val="4"/>
  </w:num>
  <w:num w:numId="3">
    <w:abstractNumId w:val="9"/>
  </w:num>
  <w:num w:numId="4">
    <w:abstractNumId w:val="0"/>
  </w:num>
  <w:num w:numId="5">
    <w:abstractNumId w:val="29"/>
  </w:num>
  <w:num w:numId="6">
    <w:abstractNumId w:val="14"/>
  </w:num>
  <w:num w:numId="7">
    <w:abstractNumId w:val="45"/>
  </w:num>
  <w:num w:numId="8">
    <w:abstractNumId w:val="21"/>
  </w:num>
  <w:num w:numId="9">
    <w:abstractNumId w:val="40"/>
  </w:num>
  <w:num w:numId="10">
    <w:abstractNumId w:val="53"/>
  </w:num>
  <w:num w:numId="11">
    <w:abstractNumId w:val="42"/>
  </w:num>
  <w:num w:numId="12">
    <w:abstractNumId w:val="20"/>
  </w:num>
  <w:num w:numId="13">
    <w:abstractNumId w:val="52"/>
  </w:num>
  <w:num w:numId="14">
    <w:abstractNumId w:val="13"/>
  </w:num>
  <w:num w:numId="15">
    <w:abstractNumId w:val="56"/>
  </w:num>
  <w:num w:numId="16">
    <w:abstractNumId w:val="41"/>
  </w:num>
  <w:num w:numId="17">
    <w:abstractNumId w:val="35"/>
  </w:num>
  <w:num w:numId="18">
    <w:abstractNumId w:val="43"/>
  </w:num>
  <w:num w:numId="19">
    <w:abstractNumId w:val="57"/>
  </w:num>
  <w:num w:numId="20">
    <w:abstractNumId w:val="28"/>
  </w:num>
  <w:num w:numId="21">
    <w:abstractNumId w:val="58"/>
  </w:num>
  <w:num w:numId="22">
    <w:abstractNumId w:val="5"/>
  </w:num>
  <w:num w:numId="23">
    <w:abstractNumId w:val="11"/>
  </w:num>
  <w:num w:numId="24">
    <w:abstractNumId w:val="27"/>
  </w:num>
  <w:num w:numId="25">
    <w:abstractNumId w:val="18"/>
  </w:num>
  <w:num w:numId="26">
    <w:abstractNumId w:val="46"/>
  </w:num>
  <w:num w:numId="27">
    <w:abstractNumId w:val="22"/>
  </w:num>
  <w:num w:numId="28">
    <w:abstractNumId w:val="34"/>
  </w:num>
  <w:num w:numId="29">
    <w:abstractNumId w:val="15"/>
  </w:num>
  <w:num w:numId="30">
    <w:abstractNumId w:val="36"/>
  </w:num>
  <w:num w:numId="31">
    <w:abstractNumId w:val="12"/>
  </w:num>
  <w:num w:numId="32">
    <w:abstractNumId w:val="49"/>
  </w:num>
  <w:num w:numId="33">
    <w:abstractNumId w:val="38"/>
  </w:num>
  <w:num w:numId="34">
    <w:abstractNumId w:val="31"/>
  </w:num>
  <w:num w:numId="35">
    <w:abstractNumId w:val="17"/>
  </w:num>
  <w:num w:numId="36">
    <w:abstractNumId w:val="19"/>
  </w:num>
  <w:num w:numId="37">
    <w:abstractNumId w:val="2"/>
  </w:num>
  <w:num w:numId="38">
    <w:abstractNumId w:val="16"/>
  </w:num>
  <w:num w:numId="39">
    <w:abstractNumId w:val="3"/>
  </w:num>
  <w:num w:numId="40">
    <w:abstractNumId w:val="37"/>
  </w:num>
  <w:num w:numId="41">
    <w:abstractNumId w:val="26"/>
  </w:num>
  <w:num w:numId="42">
    <w:abstractNumId w:val="23"/>
  </w:num>
  <w:num w:numId="43">
    <w:abstractNumId w:val="7"/>
  </w:num>
  <w:num w:numId="44">
    <w:abstractNumId w:val="39"/>
  </w:num>
  <w:num w:numId="45">
    <w:abstractNumId w:val="32"/>
  </w:num>
  <w:num w:numId="46">
    <w:abstractNumId w:val="24"/>
  </w:num>
  <w:num w:numId="47">
    <w:abstractNumId w:val="54"/>
  </w:num>
  <w:num w:numId="48">
    <w:abstractNumId w:val="10"/>
  </w:num>
  <w:num w:numId="49">
    <w:abstractNumId w:val="6"/>
  </w:num>
  <w:num w:numId="50">
    <w:abstractNumId w:val="44"/>
  </w:num>
  <w:num w:numId="51">
    <w:abstractNumId w:val="48"/>
  </w:num>
  <w:num w:numId="52">
    <w:abstractNumId w:val="33"/>
  </w:num>
  <w:num w:numId="53">
    <w:abstractNumId w:val="47"/>
  </w:num>
  <w:num w:numId="54">
    <w:abstractNumId w:val="1"/>
  </w:num>
  <w:num w:numId="55">
    <w:abstractNumId w:val="30"/>
  </w:num>
  <w:num w:numId="56">
    <w:abstractNumId w:val="25"/>
  </w:num>
  <w:num w:numId="57">
    <w:abstractNumId w:val="51"/>
  </w:num>
  <w:num w:numId="58">
    <w:abstractNumId w:val="8"/>
  </w:num>
  <w:num w:numId="5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F21"/>
    <w:rsid w:val="000022ED"/>
    <w:rsid w:val="00002843"/>
    <w:rsid w:val="000036B9"/>
    <w:rsid w:val="00004E9A"/>
    <w:rsid w:val="0000755F"/>
    <w:rsid w:val="00010161"/>
    <w:rsid w:val="000114FF"/>
    <w:rsid w:val="00012248"/>
    <w:rsid w:val="000122FE"/>
    <w:rsid w:val="00013B03"/>
    <w:rsid w:val="0001448C"/>
    <w:rsid w:val="0001472A"/>
    <w:rsid w:val="0001516E"/>
    <w:rsid w:val="00015909"/>
    <w:rsid w:val="00015DC6"/>
    <w:rsid w:val="00015F15"/>
    <w:rsid w:val="00017548"/>
    <w:rsid w:val="00020B2D"/>
    <w:rsid w:val="00020D7A"/>
    <w:rsid w:val="00021EAA"/>
    <w:rsid w:val="0002477F"/>
    <w:rsid w:val="00026C40"/>
    <w:rsid w:val="00027772"/>
    <w:rsid w:val="000330E4"/>
    <w:rsid w:val="00033CBB"/>
    <w:rsid w:val="00034AAD"/>
    <w:rsid w:val="00034D27"/>
    <w:rsid w:val="00035315"/>
    <w:rsid w:val="00035C09"/>
    <w:rsid w:val="00036CE5"/>
    <w:rsid w:val="00037D4E"/>
    <w:rsid w:val="00040B47"/>
    <w:rsid w:val="00041045"/>
    <w:rsid w:val="000464BC"/>
    <w:rsid w:val="0005153C"/>
    <w:rsid w:val="00052060"/>
    <w:rsid w:val="00057D3D"/>
    <w:rsid w:val="00062D7B"/>
    <w:rsid w:val="00064A85"/>
    <w:rsid w:val="0006599A"/>
    <w:rsid w:val="0006631B"/>
    <w:rsid w:val="0007277C"/>
    <w:rsid w:val="0007337D"/>
    <w:rsid w:val="00075B1D"/>
    <w:rsid w:val="000768EC"/>
    <w:rsid w:val="00076FFA"/>
    <w:rsid w:val="000806DE"/>
    <w:rsid w:val="00081100"/>
    <w:rsid w:val="00083AC2"/>
    <w:rsid w:val="000849CF"/>
    <w:rsid w:val="00087C85"/>
    <w:rsid w:val="00090F50"/>
    <w:rsid w:val="00096323"/>
    <w:rsid w:val="00097C91"/>
    <w:rsid w:val="000A145B"/>
    <w:rsid w:val="000A75B1"/>
    <w:rsid w:val="000B0C47"/>
    <w:rsid w:val="000B17AA"/>
    <w:rsid w:val="000B3ECF"/>
    <w:rsid w:val="000C22EC"/>
    <w:rsid w:val="000C3BBF"/>
    <w:rsid w:val="000C3C77"/>
    <w:rsid w:val="000C3FE0"/>
    <w:rsid w:val="000C4770"/>
    <w:rsid w:val="000C73E2"/>
    <w:rsid w:val="000C7B6C"/>
    <w:rsid w:val="000D2205"/>
    <w:rsid w:val="000D3E65"/>
    <w:rsid w:val="000D56B7"/>
    <w:rsid w:val="000D7AE0"/>
    <w:rsid w:val="000D7FA6"/>
    <w:rsid w:val="000E048F"/>
    <w:rsid w:val="000E10A6"/>
    <w:rsid w:val="000E1719"/>
    <w:rsid w:val="000E227B"/>
    <w:rsid w:val="000E2D68"/>
    <w:rsid w:val="000E387A"/>
    <w:rsid w:val="000E4D70"/>
    <w:rsid w:val="000E58FA"/>
    <w:rsid w:val="000E5A11"/>
    <w:rsid w:val="000F3F07"/>
    <w:rsid w:val="000F4493"/>
    <w:rsid w:val="000F57F1"/>
    <w:rsid w:val="000F756D"/>
    <w:rsid w:val="001018B2"/>
    <w:rsid w:val="0010438A"/>
    <w:rsid w:val="00105AAD"/>
    <w:rsid w:val="00105AC7"/>
    <w:rsid w:val="00107447"/>
    <w:rsid w:val="00107FF7"/>
    <w:rsid w:val="001104A4"/>
    <w:rsid w:val="0011073C"/>
    <w:rsid w:val="0011504C"/>
    <w:rsid w:val="001164DC"/>
    <w:rsid w:val="00116651"/>
    <w:rsid w:val="001170F2"/>
    <w:rsid w:val="0011740C"/>
    <w:rsid w:val="00124EAC"/>
    <w:rsid w:val="00124F7C"/>
    <w:rsid w:val="0012612C"/>
    <w:rsid w:val="0012642F"/>
    <w:rsid w:val="00127AA3"/>
    <w:rsid w:val="00130D5C"/>
    <w:rsid w:val="00135B92"/>
    <w:rsid w:val="00136BE4"/>
    <w:rsid w:val="00140000"/>
    <w:rsid w:val="00141121"/>
    <w:rsid w:val="0014124F"/>
    <w:rsid w:val="00142044"/>
    <w:rsid w:val="00142BA6"/>
    <w:rsid w:val="00142EB6"/>
    <w:rsid w:val="00142EEF"/>
    <w:rsid w:val="00143E09"/>
    <w:rsid w:val="0014440E"/>
    <w:rsid w:val="00146851"/>
    <w:rsid w:val="00146F2C"/>
    <w:rsid w:val="00147E5A"/>
    <w:rsid w:val="001500D9"/>
    <w:rsid w:val="00153005"/>
    <w:rsid w:val="00153518"/>
    <w:rsid w:val="00154738"/>
    <w:rsid w:val="00155CB7"/>
    <w:rsid w:val="001645B0"/>
    <w:rsid w:val="00167199"/>
    <w:rsid w:val="00167ACB"/>
    <w:rsid w:val="00167E29"/>
    <w:rsid w:val="00170493"/>
    <w:rsid w:val="0017124A"/>
    <w:rsid w:val="0017128B"/>
    <w:rsid w:val="001718F2"/>
    <w:rsid w:val="001737C7"/>
    <w:rsid w:val="00174F3C"/>
    <w:rsid w:val="00177053"/>
    <w:rsid w:val="001803D5"/>
    <w:rsid w:val="001816B5"/>
    <w:rsid w:val="00182C0E"/>
    <w:rsid w:val="001831F8"/>
    <w:rsid w:val="00183926"/>
    <w:rsid w:val="00184F29"/>
    <w:rsid w:val="00186409"/>
    <w:rsid w:val="00186B79"/>
    <w:rsid w:val="001871E0"/>
    <w:rsid w:val="00187CC7"/>
    <w:rsid w:val="00187DA0"/>
    <w:rsid w:val="00190518"/>
    <w:rsid w:val="001941EF"/>
    <w:rsid w:val="00194458"/>
    <w:rsid w:val="00194809"/>
    <w:rsid w:val="00194E2D"/>
    <w:rsid w:val="00196ADD"/>
    <w:rsid w:val="00197788"/>
    <w:rsid w:val="00197AC3"/>
    <w:rsid w:val="00197EB1"/>
    <w:rsid w:val="001A06F6"/>
    <w:rsid w:val="001A1AF5"/>
    <w:rsid w:val="001A5D2D"/>
    <w:rsid w:val="001A77B7"/>
    <w:rsid w:val="001B0FDB"/>
    <w:rsid w:val="001B4D44"/>
    <w:rsid w:val="001B56DC"/>
    <w:rsid w:val="001B6CCD"/>
    <w:rsid w:val="001C210D"/>
    <w:rsid w:val="001C28E5"/>
    <w:rsid w:val="001C2E74"/>
    <w:rsid w:val="001C734A"/>
    <w:rsid w:val="001C7E82"/>
    <w:rsid w:val="001D0309"/>
    <w:rsid w:val="001D041E"/>
    <w:rsid w:val="001D170F"/>
    <w:rsid w:val="001D175B"/>
    <w:rsid w:val="001D224B"/>
    <w:rsid w:val="001D337D"/>
    <w:rsid w:val="001D5587"/>
    <w:rsid w:val="001D6A0C"/>
    <w:rsid w:val="001E084A"/>
    <w:rsid w:val="001E0F21"/>
    <w:rsid w:val="001E2FC0"/>
    <w:rsid w:val="001E4165"/>
    <w:rsid w:val="001E576F"/>
    <w:rsid w:val="001E5FCF"/>
    <w:rsid w:val="001E6572"/>
    <w:rsid w:val="001F1AE8"/>
    <w:rsid w:val="001F45BA"/>
    <w:rsid w:val="001F595E"/>
    <w:rsid w:val="001F5AEB"/>
    <w:rsid w:val="001F5D26"/>
    <w:rsid w:val="001F75BB"/>
    <w:rsid w:val="00200991"/>
    <w:rsid w:val="00204917"/>
    <w:rsid w:val="00204B4F"/>
    <w:rsid w:val="0020530F"/>
    <w:rsid w:val="002071E6"/>
    <w:rsid w:val="00210018"/>
    <w:rsid w:val="00211F4E"/>
    <w:rsid w:val="00212E08"/>
    <w:rsid w:val="002136B6"/>
    <w:rsid w:val="0021463D"/>
    <w:rsid w:val="00214A33"/>
    <w:rsid w:val="00215D1E"/>
    <w:rsid w:val="00224B9E"/>
    <w:rsid w:val="0022665F"/>
    <w:rsid w:val="00232764"/>
    <w:rsid w:val="00232AF9"/>
    <w:rsid w:val="00233028"/>
    <w:rsid w:val="00233DD1"/>
    <w:rsid w:val="0023545E"/>
    <w:rsid w:val="00236FBD"/>
    <w:rsid w:val="002408A4"/>
    <w:rsid w:val="002419DA"/>
    <w:rsid w:val="0024439D"/>
    <w:rsid w:val="002462A9"/>
    <w:rsid w:val="00247F43"/>
    <w:rsid w:val="0025347C"/>
    <w:rsid w:val="00255205"/>
    <w:rsid w:val="00256715"/>
    <w:rsid w:val="00265207"/>
    <w:rsid w:val="0026754B"/>
    <w:rsid w:val="00271E82"/>
    <w:rsid w:val="002750C1"/>
    <w:rsid w:val="00275A04"/>
    <w:rsid w:val="00276052"/>
    <w:rsid w:val="00277323"/>
    <w:rsid w:val="00277916"/>
    <w:rsid w:val="00280965"/>
    <w:rsid w:val="00281118"/>
    <w:rsid w:val="00283D8F"/>
    <w:rsid w:val="00286149"/>
    <w:rsid w:val="00290C8A"/>
    <w:rsid w:val="00292A7A"/>
    <w:rsid w:val="00294898"/>
    <w:rsid w:val="00294EE3"/>
    <w:rsid w:val="00297664"/>
    <w:rsid w:val="002A171E"/>
    <w:rsid w:val="002A1912"/>
    <w:rsid w:val="002A380F"/>
    <w:rsid w:val="002A3E55"/>
    <w:rsid w:val="002A642D"/>
    <w:rsid w:val="002A6EC4"/>
    <w:rsid w:val="002B0408"/>
    <w:rsid w:val="002B054F"/>
    <w:rsid w:val="002B29CD"/>
    <w:rsid w:val="002B2D26"/>
    <w:rsid w:val="002B2DA7"/>
    <w:rsid w:val="002B464C"/>
    <w:rsid w:val="002B52F8"/>
    <w:rsid w:val="002B5451"/>
    <w:rsid w:val="002C2C7A"/>
    <w:rsid w:val="002C5BEE"/>
    <w:rsid w:val="002D0F03"/>
    <w:rsid w:val="002D106C"/>
    <w:rsid w:val="002D19AA"/>
    <w:rsid w:val="002D1A97"/>
    <w:rsid w:val="002D6DF0"/>
    <w:rsid w:val="002E12FB"/>
    <w:rsid w:val="002E1924"/>
    <w:rsid w:val="002E67B3"/>
    <w:rsid w:val="002E7B5E"/>
    <w:rsid w:val="002F01C4"/>
    <w:rsid w:val="002F13DF"/>
    <w:rsid w:val="002F1DFA"/>
    <w:rsid w:val="002F2A5F"/>
    <w:rsid w:val="002F3F81"/>
    <w:rsid w:val="002F43A1"/>
    <w:rsid w:val="002F691A"/>
    <w:rsid w:val="002F7EF2"/>
    <w:rsid w:val="00300DBA"/>
    <w:rsid w:val="00311097"/>
    <w:rsid w:val="00311FDA"/>
    <w:rsid w:val="00313F4F"/>
    <w:rsid w:val="003153B3"/>
    <w:rsid w:val="00315BB0"/>
    <w:rsid w:val="00317ED6"/>
    <w:rsid w:val="00320BD0"/>
    <w:rsid w:val="003224D9"/>
    <w:rsid w:val="00326397"/>
    <w:rsid w:val="00326BBB"/>
    <w:rsid w:val="003271B3"/>
    <w:rsid w:val="0033084C"/>
    <w:rsid w:val="00332BBF"/>
    <w:rsid w:val="00332F15"/>
    <w:rsid w:val="00333912"/>
    <w:rsid w:val="00335B53"/>
    <w:rsid w:val="00336410"/>
    <w:rsid w:val="00337207"/>
    <w:rsid w:val="003406FD"/>
    <w:rsid w:val="00342896"/>
    <w:rsid w:val="00343CF8"/>
    <w:rsid w:val="00345343"/>
    <w:rsid w:val="003457B0"/>
    <w:rsid w:val="00346B01"/>
    <w:rsid w:val="003508F8"/>
    <w:rsid w:val="00351B93"/>
    <w:rsid w:val="00351BB3"/>
    <w:rsid w:val="00354331"/>
    <w:rsid w:val="00354DC4"/>
    <w:rsid w:val="003560F1"/>
    <w:rsid w:val="003566DB"/>
    <w:rsid w:val="00356AAB"/>
    <w:rsid w:val="003609BB"/>
    <w:rsid w:val="00360D3E"/>
    <w:rsid w:val="003615C8"/>
    <w:rsid w:val="00361C75"/>
    <w:rsid w:val="00362630"/>
    <w:rsid w:val="00363A3D"/>
    <w:rsid w:val="00364530"/>
    <w:rsid w:val="003653BC"/>
    <w:rsid w:val="00366B7F"/>
    <w:rsid w:val="00366BFA"/>
    <w:rsid w:val="00367039"/>
    <w:rsid w:val="00370164"/>
    <w:rsid w:val="0037067A"/>
    <w:rsid w:val="00373081"/>
    <w:rsid w:val="00373216"/>
    <w:rsid w:val="003735DB"/>
    <w:rsid w:val="003750AF"/>
    <w:rsid w:val="003760E7"/>
    <w:rsid w:val="003804D3"/>
    <w:rsid w:val="00383694"/>
    <w:rsid w:val="003853C2"/>
    <w:rsid w:val="00386743"/>
    <w:rsid w:val="00386EB6"/>
    <w:rsid w:val="0039010A"/>
    <w:rsid w:val="0039044A"/>
    <w:rsid w:val="00394B87"/>
    <w:rsid w:val="0039624E"/>
    <w:rsid w:val="00396EE6"/>
    <w:rsid w:val="00397D97"/>
    <w:rsid w:val="003A0596"/>
    <w:rsid w:val="003A1381"/>
    <w:rsid w:val="003A1BFE"/>
    <w:rsid w:val="003A29F6"/>
    <w:rsid w:val="003A2A58"/>
    <w:rsid w:val="003A33E0"/>
    <w:rsid w:val="003A4027"/>
    <w:rsid w:val="003A41A4"/>
    <w:rsid w:val="003A5DF7"/>
    <w:rsid w:val="003B6F17"/>
    <w:rsid w:val="003B776B"/>
    <w:rsid w:val="003C1AAD"/>
    <w:rsid w:val="003C22EC"/>
    <w:rsid w:val="003C71A6"/>
    <w:rsid w:val="003D0B32"/>
    <w:rsid w:val="003D0F8A"/>
    <w:rsid w:val="003D1378"/>
    <w:rsid w:val="003D20F3"/>
    <w:rsid w:val="003D2D09"/>
    <w:rsid w:val="003D3C45"/>
    <w:rsid w:val="003D6103"/>
    <w:rsid w:val="003D6275"/>
    <w:rsid w:val="003D66CC"/>
    <w:rsid w:val="003D6CC8"/>
    <w:rsid w:val="003E4111"/>
    <w:rsid w:val="003E4E79"/>
    <w:rsid w:val="003E4EFA"/>
    <w:rsid w:val="003E5005"/>
    <w:rsid w:val="003E77B8"/>
    <w:rsid w:val="003F0C64"/>
    <w:rsid w:val="003F3200"/>
    <w:rsid w:val="003F556F"/>
    <w:rsid w:val="003F6365"/>
    <w:rsid w:val="003F7178"/>
    <w:rsid w:val="003F7321"/>
    <w:rsid w:val="003F749D"/>
    <w:rsid w:val="0040230B"/>
    <w:rsid w:val="004036FB"/>
    <w:rsid w:val="00404179"/>
    <w:rsid w:val="004055F2"/>
    <w:rsid w:val="00406623"/>
    <w:rsid w:val="0040708F"/>
    <w:rsid w:val="00413C50"/>
    <w:rsid w:val="004170D0"/>
    <w:rsid w:val="004204F2"/>
    <w:rsid w:val="004253A8"/>
    <w:rsid w:val="00427A8E"/>
    <w:rsid w:val="0043097A"/>
    <w:rsid w:val="00430F53"/>
    <w:rsid w:val="004331B7"/>
    <w:rsid w:val="00433C84"/>
    <w:rsid w:val="004342B7"/>
    <w:rsid w:val="00436806"/>
    <w:rsid w:val="00436930"/>
    <w:rsid w:val="004375FF"/>
    <w:rsid w:val="00437688"/>
    <w:rsid w:val="004427DB"/>
    <w:rsid w:val="00442C5C"/>
    <w:rsid w:val="00442D89"/>
    <w:rsid w:val="00443293"/>
    <w:rsid w:val="0044408A"/>
    <w:rsid w:val="004440F9"/>
    <w:rsid w:val="004445B8"/>
    <w:rsid w:val="004453B6"/>
    <w:rsid w:val="00445845"/>
    <w:rsid w:val="004468FD"/>
    <w:rsid w:val="00447CFA"/>
    <w:rsid w:val="00450773"/>
    <w:rsid w:val="0045232B"/>
    <w:rsid w:val="00452D20"/>
    <w:rsid w:val="00454948"/>
    <w:rsid w:val="00456E8A"/>
    <w:rsid w:val="00456EE5"/>
    <w:rsid w:val="00457D9E"/>
    <w:rsid w:val="00460767"/>
    <w:rsid w:val="00461252"/>
    <w:rsid w:val="00461961"/>
    <w:rsid w:val="00461DB5"/>
    <w:rsid w:val="004642D4"/>
    <w:rsid w:val="00466FFC"/>
    <w:rsid w:val="0047045C"/>
    <w:rsid w:val="00472CAF"/>
    <w:rsid w:val="00475149"/>
    <w:rsid w:val="00475846"/>
    <w:rsid w:val="004771F5"/>
    <w:rsid w:val="00481DEE"/>
    <w:rsid w:val="00482361"/>
    <w:rsid w:val="00483251"/>
    <w:rsid w:val="00484156"/>
    <w:rsid w:val="00484C73"/>
    <w:rsid w:val="00484E30"/>
    <w:rsid w:val="00485D0F"/>
    <w:rsid w:val="0048754D"/>
    <w:rsid w:val="00492292"/>
    <w:rsid w:val="0049390A"/>
    <w:rsid w:val="0049460A"/>
    <w:rsid w:val="00494C20"/>
    <w:rsid w:val="00494C7F"/>
    <w:rsid w:val="00496C33"/>
    <w:rsid w:val="004A0FC7"/>
    <w:rsid w:val="004A2199"/>
    <w:rsid w:val="004A2BDE"/>
    <w:rsid w:val="004A405C"/>
    <w:rsid w:val="004A6536"/>
    <w:rsid w:val="004B22B3"/>
    <w:rsid w:val="004B6874"/>
    <w:rsid w:val="004B7EDB"/>
    <w:rsid w:val="004C0D5B"/>
    <w:rsid w:val="004C1C1A"/>
    <w:rsid w:val="004C4089"/>
    <w:rsid w:val="004C721F"/>
    <w:rsid w:val="004D12E7"/>
    <w:rsid w:val="004D1C2B"/>
    <w:rsid w:val="004D3758"/>
    <w:rsid w:val="004D405F"/>
    <w:rsid w:val="004D420E"/>
    <w:rsid w:val="004D4607"/>
    <w:rsid w:val="004D4B9E"/>
    <w:rsid w:val="004D5BC3"/>
    <w:rsid w:val="004D774C"/>
    <w:rsid w:val="004E186E"/>
    <w:rsid w:val="004E191F"/>
    <w:rsid w:val="004E2285"/>
    <w:rsid w:val="004E25B5"/>
    <w:rsid w:val="004E3B36"/>
    <w:rsid w:val="004E496B"/>
    <w:rsid w:val="004E4EDC"/>
    <w:rsid w:val="004E50C0"/>
    <w:rsid w:val="004E5F7F"/>
    <w:rsid w:val="004E63AC"/>
    <w:rsid w:val="004E64A1"/>
    <w:rsid w:val="004E7225"/>
    <w:rsid w:val="004E73BD"/>
    <w:rsid w:val="004F2858"/>
    <w:rsid w:val="004F2CDA"/>
    <w:rsid w:val="004F2DA2"/>
    <w:rsid w:val="004F3277"/>
    <w:rsid w:val="004F32A5"/>
    <w:rsid w:val="004F50FB"/>
    <w:rsid w:val="004F5772"/>
    <w:rsid w:val="004F6EB6"/>
    <w:rsid w:val="004F6ED4"/>
    <w:rsid w:val="00500B96"/>
    <w:rsid w:val="00502D53"/>
    <w:rsid w:val="0050314A"/>
    <w:rsid w:val="0050382A"/>
    <w:rsid w:val="005065BE"/>
    <w:rsid w:val="00510DF4"/>
    <w:rsid w:val="00511EED"/>
    <w:rsid w:val="0051302C"/>
    <w:rsid w:val="005141A0"/>
    <w:rsid w:val="005146E4"/>
    <w:rsid w:val="005170C6"/>
    <w:rsid w:val="00523B5E"/>
    <w:rsid w:val="005260CB"/>
    <w:rsid w:val="00526B03"/>
    <w:rsid w:val="00531004"/>
    <w:rsid w:val="00533425"/>
    <w:rsid w:val="00534047"/>
    <w:rsid w:val="005346B1"/>
    <w:rsid w:val="00534966"/>
    <w:rsid w:val="00534A16"/>
    <w:rsid w:val="00535704"/>
    <w:rsid w:val="00537CAF"/>
    <w:rsid w:val="00541B2B"/>
    <w:rsid w:val="00542941"/>
    <w:rsid w:val="00542C1F"/>
    <w:rsid w:val="005445EB"/>
    <w:rsid w:val="00545079"/>
    <w:rsid w:val="00545496"/>
    <w:rsid w:val="00551D74"/>
    <w:rsid w:val="005530C8"/>
    <w:rsid w:val="005536A5"/>
    <w:rsid w:val="00556A0A"/>
    <w:rsid w:val="0055744F"/>
    <w:rsid w:val="00561F53"/>
    <w:rsid w:val="0056306A"/>
    <w:rsid w:val="005653A6"/>
    <w:rsid w:val="00573DEF"/>
    <w:rsid w:val="00576CB0"/>
    <w:rsid w:val="00580408"/>
    <w:rsid w:val="00581888"/>
    <w:rsid w:val="0058393C"/>
    <w:rsid w:val="00586458"/>
    <w:rsid w:val="00586986"/>
    <w:rsid w:val="00586BE0"/>
    <w:rsid w:val="005907A3"/>
    <w:rsid w:val="00590D42"/>
    <w:rsid w:val="005920D6"/>
    <w:rsid w:val="005924DC"/>
    <w:rsid w:val="0059263C"/>
    <w:rsid w:val="00592917"/>
    <w:rsid w:val="00593444"/>
    <w:rsid w:val="00594055"/>
    <w:rsid w:val="00597A11"/>
    <w:rsid w:val="005A0E4B"/>
    <w:rsid w:val="005A1DD6"/>
    <w:rsid w:val="005A300B"/>
    <w:rsid w:val="005B0760"/>
    <w:rsid w:val="005B1130"/>
    <w:rsid w:val="005B1A03"/>
    <w:rsid w:val="005B1E81"/>
    <w:rsid w:val="005B3F44"/>
    <w:rsid w:val="005B404D"/>
    <w:rsid w:val="005B49CC"/>
    <w:rsid w:val="005B619C"/>
    <w:rsid w:val="005C446A"/>
    <w:rsid w:val="005D1131"/>
    <w:rsid w:val="005D1892"/>
    <w:rsid w:val="005D2583"/>
    <w:rsid w:val="005D4B6C"/>
    <w:rsid w:val="005D5483"/>
    <w:rsid w:val="005D6C31"/>
    <w:rsid w:val="005D7EA0"/>
    <w:rsid w:val="005E3FA9"/>
    <w:rsid w:val="005F00F3"/>
    <w:rsid w:val="005F1C8B"/>
    <w:rsid w:val="005F377F"/>
    <w:rsid w:val="005F463F"/>
    <w:rsid w:val="005F7593"/>
    <w:rsid w:val="005F7705"/>
    <w:rsid w:val="006018B1"/>
    <w:rsid w:val="00603D78"/>
    <w:rsid w:val="0060426C"/>
    <w:rsid w:val="006054A2"/>
    <w:rsid w:val="006066E4"/>
    <w:rsid w:val="00607F0F"/>
    <w:rsid w:val="0061200D"/>
    <w:rsid w:val="00612D94"/>
    <w:rsid w:val="00613278"/>
    <w:rsid w:val="0061357A"/>
    <w:rsid w:val="00614231"/>
    <w:rsid w:val="00614333"/>
    <w:rsid w:val="00614647"/>
    <w:rsid w:val="00614A93"/>
    <w:rsid w:val="00615FA0"/>
    <w:rsid w:val="006173F2"/>
    <w:rsid w:val="00620074"/>
    <w:rsid w:val="006228BD"/>
    <w:rsid w:val="0062418F"/>
    <w:rsid w:val="00625336"/>
    <w:rsid w:val="006306B5"/>
    <w:rsid w:val="006306CA"/>
    <w:rsid w:val="00635B79"/>
    <w:rsid w:val="0063699C"/>
    <w:rsid w:val="00642D79"/>
    <w:rsid w:val="006446F4"/>
    <w:rsid w:val="006502EC"/>
    <w:rsid w:val="006515BE"/>
    <w:rsid w:val="00653BCE"/>
    <w:rsid w:val="006573DA"/>
    <w:rsid w:val="00657572"/>
    <w:rsid w:val="0066141E"/>
    <w:rsid w:val="0066197D"/>
    <w:rsid w:val="0066311F"/>
    <w:rsid w:val="0066457E"/>
    <w:rsid w:val="00665BB7"/>
    <w:rsid w:val="006670AF"/>
    <w:rsid w:val="006723AF"/>
    <w:rsid w:val="00672741"/>
    <w:rsid w:val="00672C97"/>
    <w:rsid w:val="00676A03"/>
    <w:rsid w:val="00676DF3"/>
    <w:rsid w:val="00680788"/>
    <w:rsid w:val="006807A4"/>
    <w:rsid w:val="00680F01"/>
    <w:rsid w:val="00681118"/>
    <w:rsid w:val="00682B05"/>
    <w:rsid w:val="006830D9"/>
    <w:rsid w:val="00683458"/>
    <w:rsid w:val="00687294"/>
    <w:rsid w:val="0069173E"/>
    <w:rsid w:val="00692473"/>
    <w:rsid w:val="00693157"/>
    <w:rsid w:val="006939AC"/>
    <w:rsid w:val="00695AE9"/>
    <w:rsid w:val="00696862"/>
    <w:rsid w:val="00697F16"/>
    <w:rsid w:val="006A0611"/>
    <w:rsid w:val="006A12FE"/>
    <w:rsid w:val="006A3858"/>
    <w:rsid w:val="006A4FE2"/>
    <w:rsid w:val="006A740A"/>
    <w:rsid w:val="006A786D"/>
    <w:rsid w:val="006B08FC"/>
    <w:rsid w:val="006B1C7D"/>
    <w:rsid w:val="006B475A"/>
    <w:rsid w:val="006B5DD1"/>
    <w:rsid w:val="006B76B2"/>
    <w:rsid w:val="006B7FFA"/>
    <w:rsid w:val="006C1678"/>
    <w:rsid w:val="006C1807"/>
    <w:rsid w:val="006C302B"/>
    <w:rsid w:val="006C4884"/>
    <w:rsid w:val="006C78BC"/>
    <w:rsid w:val="006C7956"/>
    <w:rsid w:val="006D0A5D"/>
    <w:rsid w:val="006D2526"/>
    <w:rsid w:val="006D30DC"/>
    <w:rsid w:val="006D31F5"/>
    <w:rsid w:val="006D3CB4"/>
    <w:rsid w:val="006D42CA"/>
    <w:rsid w:val="006D4CD8"/>
    <w:rsid w:val="006D4F35"/>
    <w:rsid w:val="006D5A77"/>
    <w:rsid w:val="006E02F5"/>
    <w:rsid w:val="006E1980"/>
    <w:rsid w:val="006E3BA0"/>
    <w:rsid w:val="006E4D1C"/>
    <w:rsid w:val="006E5D0B"/>
    <w:rsid w:val="006E7F71"/>
    <w:rsid w:val="006F13F5"/>
    <w:rsid w:val="006F3041"/>
    <w:rsid w:val="006F31DD"/>
    <w:rsid w:val="006F3FB7"/>
    <w:rsid w:val="006F6100"/>
    <w:rsid w:val="006F6461"/>
    <w:rsid w:val="006F73C7"/>
    <w:rsid w:val="007020FE"/>
    <w:rsid w:val="00703D01"/>
    <w:rsid w:val="007043DC"/>
    <w:rsid w:val="00705024"/>
    <w:rsid w:val="00710721"/>
    <w:rsid w:val="007146EE"/>
    <w:rsid w:val="00716584"/>
    <w:rsid w:val="007210BB"/>
    <w:rsid w:val="0072232F"/>
    <w:rsid w:val="00724CFA"/>
    <w:rsid w:val="00730E6E"/>
    <w:rsid w:val="007338CA"/>
    <w:rsid w:val="00733C85"/>
    <w:rsid w:val="00737335"/>
    <w:rsid w:val="007374DC"/>
    <w:rsid w:val="00737566"/>
    <w:rsid w:val="0074504D"/>
    <w:rsid w:val="007452F9"/>
    <w:rsid w:val="007466F8"/>
    <w:rsid w:val="00752154"/>
    <w:rsid w:val="00752EA4"/>
    <w:rsid w:val="00755D48"/>
    <w:rsid w:val="00755DC2"/>
    <w:rsid w:val="00757626"/>
    <w:rsid w:val="00757D35"/>
    <w:rsid w:val="00757F8E"/>
    <w:rsid w:val="007602D5"/>
    <w:rsid w:val="00760A2D"/>
    <w:rsid w:val="0076489B"/>
    <w:rsid w:val="0076509A"/>
    <w:rsid w:val="007671B6"/>
    <w:rsid w:val="007706A9"/>
    <w:rsid w:val="00770C2B"/>
    <w:rsid w:val="0077238E"/>
    <w:rsid w:val="00772928"/>
    <w:rsid w:val="00772CC6"/>
    <w:rsid w:val="00774506"/>
    <w:rsid w:val="007755CF"/>
    <w:rsid w:val="0077565E"/>
    <w:rsid w:val="0077723D"/>
    <w:rsid w:val="00780048"/>
    <w:rsid w:val="00782407"/>
    <w:rsid w:val="007828D4"/>
    <w:rsid w:val="0078469B"/>
    <w:rsid w:val="00784970"/>
    <w:rsid w:val="00791C47"/>
    <w:rsid w:val="00795B09"/>
    <w:rsid w:val="00796E9B"/>
    <w:rsid w:val="007A1FEC"/>
    <w:rsid w:val="007A271F"/>
    <w:rsid w:val="007A2FC1"/>
    <w:rsid w:val="007A4BD7"/>
    <w:rsid w:val="007A7686"/>
    <w:rsid w:val="007A7FD1"/>
    <w:rsid w:val="007B16BB"/>
    <w:rsid w:val="007B25C9"/>
    <w:rsid w:val="007B2A1C"/>
    <w:rsid w:val="007B4D9C"/>
    <w:rsid w:val="007B5246"/>
    <w:rsid w:val="007B5817"/>
    <w:rsid w:val="007B5C4B"/>
    <w:rsid w:val="007B64B2"/>
    <w:rsid w:val="007B6F22"/>
    <w:rsid w:val="007C17BA"/>
    <w:rsid w:val="007C3D71"/>
    <w:rsid w:val="007C4B7E"/>
    <w:rsid w:val="007C7064"/>
    <w:rsid w:val="007C7848"/>
    <w:rsid w:val="007D00B1"/>
    <w:rsid w:val="007D1144"/>
    <w:rsid w:val="007D3E1F"/>
    <w:rsid w:val="007D5B16"/>
    <w:rsid w:val="007D7670"/>
    <w:rsid w:val="007E038A"/>
    <w:rsid w:val="007E21CC"/>
    <w:rsid w:val="007E2A7A"/>
    <w:rsid w:val="007E389D"/>
    <w:rsid w:val="007F0039"/>
    <w:rsid w:val="007F0967"/>
    <w:rsid w:val="007F1BA5"/>
    <w:rsid w:val="007F2C3D"/>
    <w:rsid w:val="007F5F86"/>
    <w:rsid w:val="007F6CDA"/>
    <w:rsid w:val="007F6D2B"/>
    <w:rsid w:val="007F6F8F"/>
    <w:rsid w:val="007F7393"/>
    <w:rsid w:val="007F7559"/>
    <w:rsid w:val="008017C6"/>
    <w:rsid w:val="00802EC9"/>
    <w:rsid w:val="00803228"/>
    <w:rsid w:val="00804814"/>
    <w:rsid w:val="00805E0E"/>
    <w:rsid w:val="0080654F"/>
    <w:rsid w:val="00811270"/>
    <w:rsid w:val="0081452B"/>
    <w:rsid w:val="008151B4"/>
    <w:rsid w:val="008164CC"/>
    <w:rsid w:val="0081737C"/>
    <w:rsid w:val="00820194"/>
    <w:rsid w:val="008207AA"/>
    <w:rsid w:val="00821C18"/>
    <w:rsid w:val="00822685"/>
    <w:rsid w:val="008231D3"/>
    <w:rsid w:val="00823E47"/>
    <w:rsid w:val="00824538"/>
    <w:rsid w:val="00824C89"/>
    <w:rsid w:val="00825E1A"/>
    <w:rsid w:val="00826152"/>
    <w:rsid w:val="008321FB"/>
    <w:rsid w:val="008335D2"/>
    <w:rsid w:val="0083377B"/>
    <w:rsid w:val="008337B8"/>
    <w:rsid w:val="00833E97"/>
    <w:rsid w:val="00840030"/>
    <w:rsid w:val="00842BC3"/>
    <w:rsid w:val="00843EF1"/>
    <w:rsid w:val="00843F47"/>
    <w:rsid w:val="00844055"/>
    <w:rsid w:val="00844131"/>
    <w:rsid w:val="00844599"/>
    <w:rsid w:val="0084459F"/>
    <w:rsid w:val="00845737"/>
    <w:rsid w:val="00851E12"/>
    <w:rsid w:val="00857A3E"/>
    <w:rsid w:val="00857C90"/>
    <w:rsid w:val="0086010B"/>
    <w:rsid w:val="0086017F"/>
    <w:rsid w:val="00865F36"/>
    <w:rsid w:val="0086738B"/>
    <w:rsid w:val="00870EAD"/>
    <w:rsid w:val="00871634"/>
    <w:rsid w:val="008718EE"/>
    <w:rsid w:val="00873B38"/>
    <w:rsid w:val="0087415E"/>
    <w:rsid w:val="00874EDE"/>
    <w:rsid w:val="00877261"/>
    <w:rsid w:val="008808C4"/>
    <w:rsid w:val="0088096F"/>
    <w:rsid w:val="00883018"/>
    <w:rsid w:val="00884426"/>
    <w:rsid w:val="00886687"/>
    <w:rsid w:val="008879F7"/>
    <w:rsid w:val="008907AD"/>
    <w:rsid w:val="00893D57"/>
    <w:rsid w:val="008945C0"/>
    <w:rsid w:val="00896635"/>
    <w:rsid w:val="008968F3"/>
    <w:rsid w:val="008971F6"/>
    <w:rsid w:val="008A003A"/>
    <w:rsid w:val="008A28D8"/>
    <w:rsid w:val="008A3C09"/>
    <w:rsid w:val="008A3CC3"/>
    <w:rsid w:val="008A41B1"/>
    <w:rsid w:val="008A64F7"/>
    <w:rsid w:val="008A68B1"/>
    <w:rsid w:val="008A7563"/>
    <w:rsid w:val="008B0DAB"/>
    <w:rsid w:val="008B25D7"/>
    <w:rsid w:val="008B2891"/>
    <w:rsid w:val="008B299A"/>
    <w:rsid w:val="008B3169"/>
    <w:rsid w:val="008B35CB"/>
    <w:rsid w:val="008B3889"/>
    <w:rsid w:val="008B41C1"/>
    <w:rsid w:val="008B58E0"/>
    <w:rsid w:val="008C1154"/>
    <w:rsid w:val="008C1CD5"/>
    <w:rsid w:val="008C23D3"/>
    <w:rsid w:val="008C2827"/>
    <w:rsid w:val="008C293F"/>
    <w:rsid w:val="008C3424"/>
    <w:rsid w:val="008C377F"/>
    <w:rsid w:val="008C5A7E"/>
    <w:rsid w:val="008D00C4"/>
    <w:rsid w:val="008D0768"/>
    <w:rsid w:val="008D11A9"/>
    <w:rsid w:val="008D1EB3"/>
    <w:rsid w:val="008D2215"/>
    <w:rsid w:val="008E0017"/>
    <w:rsid w:val="008E03A7"/>
    <w:rsid w:val="008E1E80"/>
    <w:rsid w:val="008E39C1"/>
    <w:rsid w:val="008E5478"/>
    <w:rsid w:val="008E6FF8"/>
    <w:rsid w:val="008E73A3"/>
    <w:rsid w:val="008F187D"/>
    <w:rsid w:val="008F2D01"/>
    <w:rsid w:val="008F4E59"/>
    <w:rsid w:val="008F5C67"/>
    <w:rsid w:val="008F5F2C"/>
    <w:rsid w:val="008F6290"/>
    <w:rsid w:val="008F6D3C"/>
    <w:rsid w:val="00900D11"/>
    <w:rsid w:val="00902313"/>
    <w:rsid w:val="00902895"/>
    <w:rsid w:val="00902DB0"/>
    <w:rsid w:val="0090451B"/>
    <w:rsid w:val="009101FF"/>
    <w:rsid w:val="00910326"/>
    <w:rsid w:val="009142B8"/>
    <w:rsid w:val="009153D2"/>
    <w:rsid w:val="00920531"/>
    <w:rsid w:val="00922E42"/>
    <w:rsid w:val="00923302"/>
    <w:rsid w:val="009246A3"/>
    <w:rsid w:val="0092572A"/>
    <w:rsid w:val="00926091"/>
    <w:rsid w:val="00926E85"/>
    <w:rsid w:val="00934588"/>
    <w:rsid w:val="0093478B"/>
    <w:rsid w:val="00935052"/>
    <w:rsid w:val="00942C32"/>
    <w:rsid w:val="00942C45"/>
    <w:rsid w:val="009435B3"/>
    <w:rsid w:val="009448B1"/>
    <w:rsid w:val="0094567B"/>
    <w:rsid w:val="00946420"/>
    <w:rsid w:val="009475F7"/>
    <w:rsid w:val="00951C95"/>
    <w:rsid w:val="00952847"/>
    <w:rsid w:val="00957838"/>
    <w:rsid w:val="009602E1"/>
    <w:rsid w:val="00960656"/>
    <w:rsid w:val="00961500"/>
    <w:rsid w:val="00961C45"/>
    <w:rsid w:val="00963761"/>
    <w:rsid w:val="00964B07"/>
    <w:rsid w:val="00965491"/>
    <w:rsid w:val="00965A55"/>
    <w:rsid w:val="00966333"/>
    <w:rsid w:val="009677B7"/>
    <w:rsid w:val="0097202D"/>
    <w:rsid w:val="00973418"/>
    <w:rsid w:val="009743D5"/>
    <w:rsid w:val="00974CA7"/>
    <w:rsid w:val="00975342"/>
    <w:rsid w:val="00981C99"/>
    <w:rsid w:val="00984FE2"/>
    <w:rsid w:val="00992919"/>
    <w:rsid w:val="00992AC7"/>
    <w:rsid w:val="00994A37"/>
    <w:rsid w:val="0099518D"/>
    <w:rsid w:val="0099651F"/>
    <w:rsid w:val="00996790"/>
    <w:rsid w:val="009A1A41"/>
    <w:rsid w:val="009A3639"/>
    <w:rsid w:val="009A3CA0"/>
    <w:rsid w:val="009A3F90"/>
    <w:rsid w:val="009A4AD4"/>
    <w:rsid w:val="009A4CAC"/>
    <w:rsid w:val="009A694C"/>
    <w:rsid w:val="009A7B57"/>
    <w:rsid w:val="009B3C1A"/>
    <w:rsid w:val="009B4307"/>
    <w:rsid w:val="009B5F3F"/>
    <w:rsid w:val="009B7BBE"/>
    <w:rsid w:val="009B7EA6"/>
    <w:rsid w:val="009C066F"/>
    <w:rsid w:val="009C0898"/>
    <w:rsid w:val="009C0E62"/>
    <w:rsid w:val="009C1274"/>
    <w:rsid w:val="009C13A7"/>
    <w:rsid w:val="009C1C28"/>
    <w:rsid w:val="009C1FE7"/>
    <w:rsid w:val="009C230E"/>
    <w:rsid w:val="009C238A"/>
    <w:rsid w:val="009C3271"/>
    <w:rsid w:val="009C6806"/>
    <w:rsid w:val="009C6AC4"/>
    <w:rsid w:val="009D0392"/>
    <w:rsid w:val="009D1A0E"/>
    <w:rsid w:val="009D29C4"/>
    <w:rsid w:val="009D2C66"/>
    <w:rsid w:val="009D4DC3"/>
    <w:rsid w:val="009D53DD"/>
    <w:rsid w:val="009D5CB0"/>
    <w:rsid w:val="009D5FC6"/>
    <w:rsid w:val="009D6313"/>
    <w:rsid w:val="009D66FA"/>
    <w:rsid w:val="009E09AD"/>
    <w:rsid w:val="009E2038"/>
    <w:rsid w:val="009E55AC"/>
    <w:rsid w:val="009F0183"/>
    <w:rsid w:val="009F133E"/>
    <w:rsid w:val="009F25D4"/>
    <w:rsid w:val="009F3464"/>
    <w:rsid w:val="009F41B1"/>
    <w:rsid w:val="00A004EC"/>
    <w:rsid w:val="00A04188"/>
    <w:rsid w:val="00A0683F"/>
    <w:rsid w:val="00A100DC"/>
    <w:rsid w:val="00A1053F"/>
    <w:rsid w:val="00A11731"/>
    <w:rsid w:val="00A11D7B"/>
    <w:rsid w:val="00A13D5B"/>
    <w:rsid w:val="00A14605"/>
    <w:rsid w:val="00A14AF7"/>
    <w:rsid w:val="00A14B9F"/>
    <w:rsid w:val="00A15E06"/>
    <w:rsid w:val="00A16165"/>
    <w:rsid w:val="00A16170"/>
    <w:rsid w:val="00A169DE"/>
    <w:rsid w:val="00A203E4"/>
    <w:rsid w:val="00A21BCB"/>
    <w:rsid w:val="00A24CAA"/>
    <w:rsid w:val="00A31B16"/>
    <w:rsid w:val="00A331C3"/>
    <w:rsid w:val="00A33F50"/>
    <w:rsid w:val="00A40FD6"/>
    <w:rsid w:val="00A415C2"/>
    <w:rsid w:val="00A42F4E"/>
    <w:rsid w:val="00A432D1"/>
    <w:rsid w:val="00A47BF3"/>
    <w:rsid w:val="00A47FA7"/>
    <w:rsid w:val="00A51F1F"/>
    <w:rsid w:val="00A52C1C"/>
    <w:rsid w:val="00A55C9D"/>
    <w:rsid w:val="00A56C87"/>
    <w:rsid w:val="00A62077"/>
    <w:rsid w:val="00A62A59"/>
    <w:rsid w:val="00A62B3F"/>
    <w:rsid w:val="00A63BB3"/>
    <w:rsid w:val="00A665EE"/>
    <w:rsid w:val="00A71953"/>
    <w:rsid w:val="00A72144"/>
    <w:rsid w:val="00A7780D"/>
    <w:rsid w:val="00A818CD"/>
    <w:rsid w:val="00A81932"/>
    <w:rsid w:val="00A827F9"/>
    <w:rsid w:val="00A83C4E"/>
    <w:rsid w:val="00A84B3A"/>
    <w:rsid w:val="00A854CE"/>
    <w:rsid w:val="00A85524"/>
    <w:rsid w:val="00A90F38"/>
    <w:rsid w:val="00A924B3"/>
    <w:rsid w:val="00A938A7"/>
    <w:rsid w:val="00A94741"/>
    <w:rsid w:val="00A9512F"/>
    <w:rsid w:val="00A954B6"/>
    <w:rsid w:val="00A96EA8"/>
    <w:rsid w:val="00A9756C"/>
    <w:rsid w:val="00AA0BA5"/>
    <w:rsid w:val="00AA2FED"/>
    <w:rsid w:val="00AA30F6"/>
    <w:rsid w:val="00AA4345"/>
    <w:rsid w:val="00AA4689"/>
    <w:rsid w:val="00AA5466"/>
    <w:rsid w:val="00AA73CB"/>
    <w:rsid w:val="00AB03F0"/>
    <w:rsid w:val="00AB46A5"/>
    <w:rsid w:val="00AB5E8F"/>
    <w:rsid w:val="00AB680F"/>
    <w:rsid w:val="00AB7167"/>
    <w:rsid w:val="00AB7CB5"/>
    <w:rsid w:val="00AC0181"/>
    <w:rsid w:val="00AC0864"/>
    <w:rsid w:val="00AC13F8"/>
    <w:rsid w:val="00AC1557"/>
    <w:rsid w:val="00AC258C"/>
    <w:rsid w:val="00AC3EF4"/>
    <w:rsid w:val="00AC58AD"/>
    <w:rsid w:val="00AC5F09"/>
    <w:rsid w:val="00AC6729"/>
    <w:rsid w:val="00AC76D2"/>
    <w:rsid w:val="00AD049C"/>
    <w:rsid w:val="00AD073A"/>
    <w:rsid w:val="00AD085D"/>
    <w:rsid w:val="00AD2CAE"/>
    <w:rsid w:val="00AD3F25"/>
    <w:rsid w:val="00AD3F63"/>
    <w:rsid w:val="00AD744C"/>
    <w:rsid w:val="00AE0EA9"/>
    <w:rsid w:val="00AE24EA"/>
    <w:rsid w:val="00AE2C4E"/>
    <w:rsid w:val="00AE43CE"/>
    <w:rsid w:val="00AE4FFB"/>
    <w:rsid w:val="00AF34E4"/>
    <w:rsid w:val="00AF6017"/>
    <w:rsid w:val="00B003EB"/>
    <w:rsid w:val="00B01684"/>
    <w:rsid w:val="00B0655E"/>
    <w:rsid w:val="00B07E90"/>
    <w:rsid w:val="00B1426B"/>
    <w:rsid w:val="00B16F74"/>
    <w:rsid w:val="00B224D9"/>
    <w:rsid w:val="00B22B01"/>
    <w:rsid w:val="00B22DA0"/>
    <w:rsid w:val="00B23643"/>
    <w:rsid w:val="00B238ED"/>
    <w:rsid w:val="00B24179"/>
    <w:rsid w:val="00B2468B"/>
    <w:rsid w:val="00B26F3F"/>
    <w:rsid w:val="00B4159A"/>
    <w:rsid w:val="00B4375E"/>
    <w:rsid w:val="00B448E2"/>
    <w:rsid w:val="00B44907"/>
    <w:rsid w:val="00B44EE2"/>
    <w:rsid w:val="00B45802"/>
    <w:rsid w:val="00B4617C"/>
    <w:rsid w:val="00B46794"/>
    <w:rsid w:val="00B46FD1"/>
    <w:rsid w:val="00B46FE8"/>
    <w:rsid w:val="00B47445"/>
    <w:rsid w:val="00B525F2"/>
    <w:rsid w:val="00B54C76"/>
    <w:rsid w:val="00B5724A"/>
    <w:rsid w:val="00B575E4"/>
    <w:rsid w:val="00B57EBF"/>
    <w:rsid w:val="00B6292B"/>
    <w:rsid w:val="00B64629"/>
    <w:rsid w:val="00B669D1"/>
    <w:rsid w:val="00B710DC"/>
    <w:rsid w:val="00B71EF5"/>
    <w:rsid w:val="00B73678"/>
    <w:rsid w:val="00B74D1F"/>
    <w:rsid w:val="00B8272B"/>
    <w:rsid w:val="00B83B1D"/>
    <w:rsid w:val="00B864C3"/>
    <w:rsid w:val="00B86A8C"/>
    <w:rsid w:val="00B927E7"/>
    <w:rsid w:val="00B92E71"/>
    <w:rsid w:val="00B95BC5"/>
    <w:rsid w:val="00B962A0"/>
    <w:rsid w:val="00B9768B"/>
    <w:rsid w:val="00BA11BB"/>
    <w:rsid w:val="00BA6861"/>
    <w:rsid w:val="00BA6873"/>
    <w:rsid w:val="00BA6E22"/>
    <w:rsid w:val="00BB016C"/>
    <w:rsid w:val="00BB02CC"/>
    <w:rsid w:val="00BB30B9"/>
    <w:rsid w:val="00BB35C3"/>
    <w:rsid w:val="00BB458E"/>
    <w:rsid w:val="00BB488D"/>
    <w:rsid w:val="00BB4AE9"/>
    <w:rsid w:val="00BB5996"/>
    <w:rsid w:val="00BB7E84"/>
    <w:rsid w:val="00BC0929"/>
    <w:rsid w:val="00BC1A89"/>
    <w:rsid w:val="00BC1F8E"/>
    <w:rsid w:val="00BC2C77"/>
    <w:rsid w:val="00BC2CC3"/>
    <w:rsid w:val="00BC3123"/>
    <w:rsid w:val="00BD241A"/>
    <w:rsid w:val="00BD2919"/>
    <w:rsid w:val="00BD4E24"/>
    <w:rsid w:val="00BD51A4"/>
    <w:rsid w:val="00BD605F"/>
    <w:rsid w:val="00BD6584"/>
    <w:rsid w:val="00BD729B"/>
    <w:rsid w:val="00BE15B6"/>
    <w:rsid w:val="00BE3001"/>
    <w:rsid w:val="00BE3B4B"/>
    <w:rsid w:val="00BE4D14"/>
    <w:rsid w:val="00BE59DF"/>
    <w:rsid w:val="00BE59E6"/>
    <w:rsid w:val="00BE5AB7"/>
    <w:rsid w:val="00BE65B3"/>
    <w:rsid w:val="00BE6A6D"/>
    <w:rsid w:val="00BF1462"/>
    <w:rsid w:val="00BF3753"/>
    <w:rsid w:val="00BF3859"/>
    <w:rsid w:val="00BF3C17"/>
    <w:rsid w:val="00BF5260"/>
    <w:rsid w:val="00BF6F90"/>
    <w:rsid w:val="00BF7A98"/>
    <w:rsid w:val="00C00233"/>
    <w:rsid w:val="00C04166"/>
    <w:rsid w:val="00C06350"/>
    <w:rsid w:val="00C0681D"/>
    <w:rsid w:val="00C0755B"/>
    <w:rsid w:val="00C07CDD"/>
    <w:rsid w:val="00C10258"/>
    <w:rsid w:val="00C110D5"/>
    <w:rsid w:val="00C12ED6"/>
    <w:rsid w:val="00C13F94"/>
    <w:rsid w:val="00C16AA4"/>
    <w:rsid w:val="00C16BC4"/>
    <w:rsid w:val="00C20666"/>
    <w:rsid w:val="00C2155D"/>
    <w:rsid w:val="00C23F95"/>
    <w:rsid w:val="00C242ED"/>
    <w:rsid w:val="00C2554A"/>
    <w:rsid w:val="00C25C07"/>
    <w:rsid w:val="00C2703C"/>
    <w:rsid w:val="00C332BD"/>
    <w:rsid w:val="00C334C2"/>
    <w:rsid w:val="00C334E7"/>
    <w:rsid w:val="00C36ADA"/>
    <w:rsid w:val="00C37B4F"/>
    <w:rsid w:val="00C415E6"/>
    <w:rsid w:val="00C422F1"/>
    <w:rsid w:val="00C431E7"/>
    <w:rsid w:val="00C45710"/>
    <w:rsid w:val="00C45777"/>
    <w:rsid w:val="00C4577E"/>
    <w:rsid w:val="00C47272"/>
    <w:rsid w:val="00C472B2"/>
    <w:rsid w:val="00C50190"/>
    <w:rsid w:val="00C515B1"/>
    <w:rsid w:val="00C52AB9"/>
    <w:rsid w:val="00C53153"/>
    <w:rsid w:val="00C5376F"/>
    <w:rsid w:val="00C5469F"/>
    <w:rsid w:val="00C55A9C"/>
    <w:rsid w:val="00C56F5C"/>
    <w:rsid w:val="00C57DEB"/>
    <w:rsid w:val="00C60399"/>
    <w:rsid w:val="00C627E5"/>
    <w:rsid w:val="00C62F01"/>
    <w:rsid w:val="00C6392B"/>
    <w:rsid w:val="00C6439C"/>
    <w:rsid w:val="00C6551B"/>
    <w:rsid w:val="00C70701"/>
    <w:rsid w:val="00C71EED"/>
    <w:rsid w:val="00C7268C"/>
    <w:rsid w:val="00C74BF5"/>
    <w:rsid w:val="00C759A8"/>
    <w:rsid w:val="00C7796D"/>
    <w:rsid w:val="00C77BCE"/>
    <w:rsid w:val="00C809C9"/>
    <w:rsid w:val="00C8136C"/>
    <w:rsid w:val="00C8143B"/>
    <w:rsid w:val="00C81575"/>
    <w:rsid w:val="00C8394B"/>
    <w:rsid w:val="00C84472"/>
    <w:rsid w:val="00C845D7"/>
    <w:rsid w:val="00C87FFA"/>
    <w:rsid w:val="00C9662C"/>
    <w:rsid w:val="00C96E4A"/>
    <w:rsid w:val="00CA0250"/>
    <w:rsid w:val="00CA145A"/>
    <w:rsid w:val="00CA237D"/>
    <w:rsid w:val="00CB175F"/>
    <w:rsid w:val="00CB183C"/>
    <w:rsid w:val="00CB18BB"/>
    <w:rsid w:val="00CB1DC0"/>
    <w:rsid w:val="00CB25D5"/>
    <w:rsid w:val="00CB31D1"/>
    <w:rsid w:val="00CB50FE"/>
    <w:rsid w:val="00CC2544"/>
    <w:rsid w:val="00CC3016"/>
    <w:rsid w:val="00CC4A98"/>
    <w:rsid w:val="00CD0F04"/>
    <w:rsid w:val="00CD1CA3"/>
    <w:rsid w:val="00CD6E5A"/>
    <w:rsid w:val="00CD774E"/>
    <w:rsid w:val="00CD7C54"/>
    <w:rsid w:val="00CE054D"/>
    <w:rsid w:val="00CE298C"/>
    <w:rsid w:val="00CF0D5C"/>
    <w:rsid w:val="00CF607A"/>
    <w:rsid w:val="00CF622D"/>
    <w:rsid w:val="00CF6693"/>
    <w:rsid w:val="00CF766F"/>
    <w:rsid w:val="00D03097"/>
    <w:rsid w:val="00D05C2E"/>
    <w:rsid w:val="00D14D9B"/>
    <w:rsid w:val="00D1788F"/>
    <w:rsid w:val="00D20B3C"/>
    <w:rsid w:val="00D21876"/>
    <w:rsid w:val="00D23A26"/>
    <w:rsid w:val="00D26416"/>
    <w:rsid w:val="00D27FC7"/>
    <w:rsid w:val="00D308EE"/>
    <w:rsid w:val="00D30AD6"/>
    <w:rsid w:val="00D3550A"/>
    <w:rsid w:val="00D35962"/>
    <w:rsid w:val="00D35B95"/>
    <w:rsid w:val="00D3750F"/>
    <w:rsid w:val="00D40C62"/>
    <w:rsid w:val="00D415AB"/>
    <w:rsid w:val="00D41EAE"/>
    <w:rsid w:val="00D42BD2"/>
    <w:rsid w:val="00D42D67"/>
    <w:rsid w:val="00D44714"/>
    <w:rsid w:val="00D44B4F"/>
    <w:rsid w:val="00D460E4"/>
    <w:rsid w:val="00D46EDF"/>
    <w:rsid w:val="00D50978"/>
    <w:rsid w:val="00D52276"/>
    <w:rsid w:val="00D5490B"/>
    <w:rsid w:val="00D57A67"/>
    <w:rsid w:val="00D57B91"/>
    <w:rsid w:val="00D609D5"/>
    <w:rsid w:val="00D60EC2"/>
    <w:rsid w:val="00D61977"/>
    <w:rsid w:val="00D65B2D"/>
    <w:rsid w:val="00D67DAD"/>
    <w:rsid w:val="00D70F00"/>
    <w:rsid w:val="00D72750"/>
    <w:rsid w:val="00D74E92"/>
    <w:rsid w:val="00D766C8"/>
    <w:rsid w:val="00D769C8"/>
    <w:rsid w:val="00D76B1F"/>
    <w:rsid w:val="00D76BF2"/>
    <w:rsid w:val="00D80C7F"/>
    <w:rsid w:val="00D8225A"/>
    <w:rsid w:val="00D82272"/>
    <w:rsid w:val="00D828D2"/>
    <w:rsid w:val="00D83050"/>
    <w:rsid w:val="00D8358B"/>
    <w:rsid w:val="00D85483"/>
    <w:rsid w:val="00D854B5"/>
    <w:rsid w:val="00D85D1E"/>
    <w:rsid w:val="00D86587"/>
    <w:rsid w:val="00D87C49"/>
    <w:rsid w:val="00D87D86"/>
    <w:rsid w:val="00D87E93"/>
    <w:rsid w:val="00D936A4"/>
    <w:rsid w:val="00D9612E"/>
    <w:rsid w:val="00D973A1"/>
    <w:rsid w:val="00DA11F1"/>
    <w:rsid w:val="00DA1ABF"/>
    <w:rsid w:val="00DA1CF8"/>
    <w:rsid w:val="00DA46EF"/>
    <w:rsid w:val="00DA5DB7"/>
    <w:rsid w:val="00DA7F2D"/>
    <w:rsid w:val="00DB01FA"/>
    <w:rsid w:val="00DB0871"/>
    <w:rsid w:val="00DB0DD3"/>
    <w:rsid w:val="00DB11B0"/>
    <w:rsid w:val="00DB22C7"/>
    <w:rsid w:val="00DC0E8A"/>
    <w:rsid w:val="00DC1A17"/>
    <w:rsid w:val="00DC20DF"/>
    <w:rsid w:val="00DC39DA"/>
    <w:rsid w:val="00DC3BA3"/>
    <w:rsid w:val="00DC6855"/>
    <w:rsid w:val="00DC734F"/>
    <w:rsid w:val="00DC7B95"/>
    <w:rsid w:val="00DD4B09"/>
    <w:rsid w:val="00DD5C55"/>
    <w:rsid w:val="00DE2034"/>
    <w:rsid w:val="00DE257A"/>
    <w:rsid w:val="00DE50F2"/>
    <w:rsid w:val="00DE6A31"/>
    <w:rsid w:val="00DE7C69"/>
    <w:rsid w:val="00DF07B4"/>
    <w:rsid w:val="00DF146E"/>
    <w:rsid w:val="00DF195F"/>
    <w:rsid w:val="00DF36DD"/>
    <w:rsid w:val="00DF51AB"/>
    <w:rsid w:val="00DF5D46"/>
    <w:rsid w:val="00DF6516"/>
    <w:rsid w:val="00DF65DD"/>
    <w:rsid w:val="00DF7225"/>
    <w:rsid w:val="00E001E3"/>
    <w:rsid w:val="00E028FE"/>
    <w:rsid w:val="00E03CDC"/>
    <w:rsid w:val="00E03FAB"/>
    <w:rsid w:val="00E04A79"/>
    <w:rsid w:val="00E058D6"/>
    <w:rsid w:val="00E06632"/>
    <w:rsid w:val="00E07196"/>
    <w:rsid w:val="00E07EE2"/>
    <w:rsid w:val="00E100B8"/>
    <w:rsid w:val="00E150AE"/>
    <w:rsid w:val="00E1594B"/>
    <w:rsid w:val="00E17DA6"/>
    <w:rsid w:val="00E22177"/>
    <w:rsid w:val="00E229FB"/>
    <w:rsid w:val="00E248B2"/>
    <w:rsid w:val="00E26074"/>
    <w:rsid w:val="00E31D3A"/>
    <w:rsid w:val="00E325AE"/>
    <w:rsid w:val="00E32E7D"/>
    <w:rsid w:val="00E3404B"/>
    <w:rsid w:val="00E354DE"/>
    <w:rsid w:val="00E3558F"/>
    <w:rsid w:val="00E41BF2"/>
    <w:rsid w:val="00E4351E"/>
    <w:rsid w:val="00E441A6"/>
    <w:rsid w:val="00E44833"/>
    <w:rsid w:val="00E4627A"/>
    <w:rsid w:val="00E5177B"/>
    <w:rsid w:val="00E53124"/>
    <w:rsid w:val="00E548A4"/>
    <w:rsid w:val="00E54F8D"/>
    <w:rsid w:val="00E57923"/>
    <w:rsid w:val="00E579E0"/>
    <w:rsid w:val="00E60A26"/>
    <w:rsid w:val="00E62343"/>
    <w:rsid w:val="00E631DE"/>
    <w:rsid w:val="00E6358C"/>
    <w:rsid w:val="00E639E5"/>
    <w:rsid w:val="00E650FB"/>
    <w:rsid w:val="00E65912"/>
    <w:rsid w:val="00E70FBD"/>
    <w:rsid w:val="00E7658F"/>
    <w:rsid w:val="00E76E3F"/>
    <w:rsid w:val="00E804AE"/>
    <w:rsid w:val="00E81D1E"/>
    <w:rsid w:val="00E8298C"/>
    <w:rsid w:val="00E846BC"/>
    <w:rsid w:val="00E84FB1"/>
    <w:rsid w:val="00E859DF"/>
    <w:rsid w:val="00E865F2"/>
    <w:rsid w:val="00E870BE"/>
    <w:rsid w:val="00E93077"/>
    <w:rsid w:val="00E932BD"/>
    <w:rsid w:val="00E93588"/>
    <w:rsid w:val="00E94790"/>
    <w:rsid w:val="00E96880"/>
    <w:rsid w:val="00EA0D5D"/>
    <w:rsid w:val="00EA14E3"/>
    <w:rsid w:val="00EA1856"/>
    <w:rsid w:val="00EA3653"/>
    <w:rsid w:val="00EA4DBE"/>
    <w:rsid w:val="00EA5650"/>
    <w:rsid w:val="00EA56DE"/>
    <w:rsid w:val="00EA6E51"/>
    <w:rsid w:val="00EA7F1C"/>
    <w:rsid w:val="00EB09CF"/>
    <w:rsid w:val="00EB1845"/>
    <w:rsid w:val="00EB2B82"/>
    <w:rsid w:val="00EB4AB8"/>
    <w:rsid w:val="00EB644C"/>
    <w:rsid w:val="00EB6769"/>
    <w:rsid w:val="00EB6AC4"/>
    <w:rsid w:val="00EB7A8E"/>
    <w:rsid w:val="00EB7EE6"/>
    <w:rsid w:val="00EC03B8"/>
    <w:rsid w:val="00EC1294"/>
    <w:rsid w:val="00EC30F3"/>
    <w:rsid w:val="00EC407D"/>
    <w:rsid w:val="00EC4CEB"/>
    <w:rsid w:val="00EC63FD"/>
    <w:rsid w:val="00EC65AB"/>
    <w:rsid w:val="00ED0586"/>
    <w:rsid w:val="00ED1F76"/>
    <w:rsid w:val="00ED212E"/>
    <w:rsid w:val="00ED4276"/>
    <w:rsid w:val="00ED7456"/>
    <w:rsid w:val="00ED7DA7"/>
    <w:rsid w:val="00EE19C9"/>
    <w:rsid w:val="00EE3885"/>
    <w:rsid w:val="00EE4356"/>
    <w:rsid w:val="00EE4C9D"/>
    <w:rsid w:val="00EE4F79"/>
    <w:rsid w:val="00EE6BC7"/>
    <w:rsid w:val="00EE7C96"/>
    <w:rsid w:val="00EF0473"/>
    <w:rsid w:val="00EF0E15"/>
    <w:rsid w:val="00EF5384"/>
    <w:rsid w:val="00EF5D1E"/>
    <w:rsid w:val="00EF64AE"/>
    <w:rsid w:val="00EF6A2E"/>
    <w:rsid w:val="00EF6FDA"/>
    <w:rsid w:val="00EF7E6D"/>
    <w:rsid w:val="00F00077"/>
    <w:rsid w:val="00F00EFE"/>
    <w:rsid w:val="00F0168D"/>
    <w:rsid w:val="00F01951"/>
    <w:rsid w:val="00F05122"/>
    <w:rsid w:val="00F058E7"/>
    <w:rsid w:val="00F07761"/>
    <w:rsid w:val="00F1069B"/>
    <w:rsid w:val="00F1111E"/>
    <w:rsid w:val="00F117F0"/>
    <w:rsid w:val="00F119DD"/>
    <w:rsid w:val="00F12569"/>
    <w:rsid w:val="00F12F13"/>
    <w:rsid w:val="00F14778"/>
    <w:rsid w:val="00F1684F"/>
    <w:rsid w:val="00F200D0"/>
    <w:rsid w:val="00F20200"/>
    <w:rsid w:val="00F218D0"/>
    <w:rsid w:val="00F23F35"/>
    <w:rsid w:val="00F2576C"/>
    <w:rsid w:val="00F27A12"/>
    <w:rsid w:val="00F306D7"/>
    <w:rsid w:val="00F31731"/>
    <w:rsid w:val="00F31E3F"/>
    <w:rsid w:val="00F33377"/>
    <w:rsid w:val="00F33894"/>
    <w:rsid w:val="00F34D67"/>
    <w:rsid w:val="00F370C1"/>
    <w:rsid w:val="00F40355"/>
    <w:rsid w:val="00F42134"/>
    <w:rsid w:val="00F42858"/>
    <w:rsid w:val="00F428ED"/>
    <w:rsid w:val="00F42CF5"/>
    <w:rsid w:val="00F44C83"/>
    <w:rsid w:val="00F45BFA"/>
    <w:rsid w:val="00F45C3F"/>
    <w:rsid w:val="00F60A1E"/>
    <w:rsid w:val="00F60D60"/>
    <w:rsid w:val="00F6152A"/>
    <w:rsid w:val="00F63091"/>
    <w:rsid w:val="00F635C1"/>
    <w:rsid w:val="00F636C2"/>
    <w:rsid w:val="00F66995"/>
    <w:rsid w:val="00F70F2E"/>
    <w:rsid w:val="00F72770"/>
    <w:rsid w:val="00F7356A"/>
    <w:rsid w:val="00F738C2"/>
    <w:rsid w:val="00F7545F"/>
    <w:rsid w:val="00F75E4A"/>
    <w:rsid w:val="00F75EAC"/>
    <w:rsid w:val="00F76BD3"/>
    <w:rsid w:val="00F80067"/>
    <w:rsid w:val="00F82F73"/>
    <w:rsid w:val="00F8316E"/>
    <w:rsid w:val="00F836B8"/>
    <w:rsid w:val="00F83B36"/>
    <w:rsid w:val="00F85740"/>
    <w:rsid w:val="00F86077"/>
    <w:rsid w:val="00F86381"/>
    <w:rsid w:val="00F90541"/>
    <w:rsid w:val="00F940B0"/>
    <w:rsid w:val="00F94BA1"/>
    <w:rsid w:val="00F9704F"/>
    <w:rsid w:val="00F97CDD"/>
    <w:rsid w:val="00FA025E"/>
    <w:rsid w:val="00FA1CAC"/>
    <w:rsid w:val="00FA3581"/>
    <w:rsid w:val="00FA6361"/>
    <w:rsid w:val="00FA6C7E"/>
    <w:rsid w:val="00FB5B59"/>
    <w:rsid w:val="00FB6626"/>
    <w:rsid w:val="00FB6A11"/>
    <w:rsid w:val="00FC31F3"/>
    <w:rsid w:val="00FC3B4A"/>
    <w:rsid w:val="00FC46E3"/>
    <w:rsid w:val="00FC4A6C"/>
    <w:rsid w:val="00FC4C8E"/>
    <w:rsid w:val="00FC597D"/>
    <w:rsid w:val="00FC6D46"/>
    <w:rsid w:val="00FC71A6"/>
    <w:rsid w:val="00FD2C2A"/>
    <w:rsid w:val="00FD40C2"/>
    <w:rsid w:val="00FD4902"/>
    <w:rsid w:val="00FD4FDB"/>
    <w:rsid w:val="00FD7584"/>
    <w:rsid w:val="00FD7A8C"/>
    <w:rsid w:val="00FD7F2F"/>
    <w:rsid w:val="00FE0D27"/>
    <w:rsid w:val="00FE19F2"/>
    <w:rsid w:val="00FE6D1C"/>
    <w:rsid w:val="00FF0A61"/>
    <w:rsid w:val="00FF4AF9"/>
    <w:rsid w:val="00FF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2077"/>
    <w:pPr>
      <w:tabs>
        <w:tab w:val="center" w:pos="4320"/>
        <w:tab w:val="right" w:pos="8640"/>
      </w:tabs>
    </w:pPr>
  </w:style>
  <w:style w:type="paragraph" w:styleId="Footer">
    <w:name w:val="footer"/>
    <w:basedOn w:val="Normal"/>
    <w:link w:val="FooterChar"/>
    <w:uiPriority w:val="99"/>
    <w:rsid w:val="00A62077"/>
    <w:pPr>
      <w:tabs>
        <w:tab w:val="center" w:pos="4320"/>
        <w:tab w:val="right" w:pos="8640"/>
      </w:tabs>
    </w:pPr>
  </w:style>
  <w:style w:type="character" w:styleId="Hyperlink">
    <w:name w:val="Hyperlink"/>
    <w:basedOn w:val="DefaultParagraphFont"/>
    <w:rsid w:val="00BE15B6"/>
    <w:rPr>
      <w:color w:val="0000FF"/>
      <w:u w:val="single"/>
    </w:rPr>
  </w:style>
  <w:style w:type="table" w:styleId="TableGrid">
    <w:name w:val="Table Grid"/>
    <w:basedOn w:val="TableNormal"/>
    <w:rsid w:val="00452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C6806"/>
    <w:rPr>
      <w:rFonts w:ascii="Tahoma" w:hAnsi="Tahoma" w:cs="Tahoma"/>
      <w:sz w:val="16"/>
      <w:szCs w:val="16"/>
    </w:rPr>
  </w:style>
  <w:style w:type="character" w:customStyle="1" w:styleId="BalloonTextChar">
    <w:name w:val="Balloon Text Char"/>
    <w:basedOn w:val="DefaultParagraphFont"/>
    <w:link w:val="BalloonText"/>
    <w:rsid w:val="009C6806"/>
    <w:rPr>
      <w:rFonts w:ascii="Tahoma" w:hAnsi="Tahoma" w:cs="Tahoma"/>
      <w:sz w:val="16"/>
      <w:szCs w:val="16"/>
    </w:rPr>
  </w:style>
  <w:style w:type="paragraph" w:styleId="ListParagraph">
    <w:name w:val="List Paragraph"/>
    <w:basedOn w:val="Normal"/>
    <w:uiPriority w:val="34"/>
    <w:qFormat/>
    <w:rsid w:val="000E5A11"/>
    <w:pPr>
      <w:ind w:left="720"/>
    </w:pPr>
  </w:style>
  <w:style w:type="paragraph" w:styleId="BodyText">
    <w:name w:val="Body Text"/>
    <w:aliases w:val="b1"/>
    <w:basedOn w:val="Normal"/>
    <w:link w:val="BodyTextChar"/>
    <w:rsid w:val="000E5A11"/>
    <w:pPr>
      <w:widowControl w:val="0"/>
      <w:spacing w:after="240"/>
      <w:ind w:firstLine="720"/>
    </w:pPr>
  </w:style>
  <w:style w:type="character" w:customStyle="1" w:styleId="BodyTextChar">
    <w:name w:val="Body Text Char"/>
    <w:aliases w:val="b1 Char"/>
    <w:basedOn w:val="DefaultParagraphFont"/>
    <w:link w:val="BodyText"/>
    <w:rsid w:val="000E5A11"/>
    <w:rPr>
      <w:sz w:val="24"/>
      <w:szCs w:val="24"/>
    </w:rPr>
  </w:style>
  <w:style w:type="character" w:styleId="CommentReference">
    <w:name w:val="annotation reference"/>
    <w:uiPriority w:val="99"/>
    <w:unhideWhenUsed/>
    <w:rsid w:val="00F200D0"/>
    <w:rPr>
      <w:sz w:val="16"/>
      <w:szCs w:val="16"/>
    </w:rPr>
  </w:style>
  <w:style w:type="paragraph" w:styleId="CommentText">
    <w:name w:val="annotation text"/>
    <w:basedOn w:val="Normal"/>
    <w:link w:val="CommentTextChar"/>
    <w:uiPriority w:val="99"/>
    <w:unhideWhenUsed/>
    <w:rsid w:val="00F200D0"/>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F200D0"/>
    <w:rPr>
      <w:rFonts w:ascii="Calibri" w:eastAsia="Calibri" w:hAnsi="Calibri"/>
    </w:rPr>
  </w:style>
  <w:style w:type="character" w:customStyle="1" w:styleId="FooterChar">
    <w:name w:val="Footer Char"/>
    <w:basedOn w:val="DefaultParagraphFont"/>
    <w:link w:val="Footer"/>
    <w:uiPriority w:val="99"/>
    <w:rsid w:val="003D2D09"/>
    <w:rPr>
      <w:sz w:val="24"/>
      <w:szCs w:val="24"/>
    </w:rPr>
  </w:style>
  <w:style w:type="character" w:customStyle="1" w:styleId="HeaderChar">
    <w:name w:val="Header Char"/>
    <w:basedOn w:val="DefaultParagraphFont"/>
    <w:link w:val="Header"/>
    <w:rsid w:val="003D2D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2077"/>
    <w:pPr>
      <w:tabs>
        <w:tab w:val="center" w:pos="4320"/>
        <w:tab w:val="right" w:pos="8640"/>
      </w:tabs>
    </w:pPr>
  </w:style>
  <w:style w:type="paragraph" w:styleId="Footer">
    <w:name w:val="footer"/>
    <w:basedOn w:val="Normal"/>
    <w:link w:val="FooterChar"/>
    <w:uiPriority w:val="99"/>
    <w:rsid w:val="00A62077"/>
    <w:pPr>
      <w:tabs>
        <w:tab w:val="center" w:pos="4320"/>
        <w:tab w:val="right" w:pos="8640"/>
      </w:tabs>
    </w:pPr>
  </w:style>
  <w:style w:type="character" w:styleId="Hyperlink">
    <w:name w:val="Hyperlink"/>
    <w:basedOn w:val="DefaultParagraphFont"/>
    <w:rsid w:val="00BE15B6"/>
    <w:rPr>
      <w:color w:val="0000FF"/>
      <w:u w:val="single"/>
    </w:rPr>
  </w:style>
  <w:style w:type="table" w:styleId="TableGrid">
    <w:name w:val="Table Grid"/>
    <w:basedOn w:val="TableNormal"/>
    <w:rsid w:val="00452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C6806"/>
    <w:rPr>
      <w:rFonts w:ascii="Tahoma" w:hAnsi="Tahoma" w:cs="Tahoma"/>
      <w:sz w:val="16"/>
      <w:szCs w:val="16"/>
    </w:rPr>
  </w:style>
  <w:style w:type="character" w:customStyle="1" w:styleId="BalloonTextChar">
    <w:name w:val="Balloon Text Char"/>
    <w:basedOn w:val="DefaultParagraphFont"/>
    <w:link w:val="BalloonText"/>
    <w:rsid w:val="009C6806"/>
    <w:rPr>
      <w:rFonts w:ascii="Tahoma" w:hAnsi="Tahoma" w:cs="Tahoma"/>
      <w:sz w:val="16"/>
      <w:szCs w:val="16"/>
    </w:rPr>
  </w:style>
  <w:style w:type="paragraph" w:styleId="ListParagraph">
    <w:name w:val="List Paragraph"/>
    <w:basedOn w:val="Normal"/>
    <w:uiPriority w:val="34"/>
    <w:qFormat/>
    <w:rsid w:val="000E5A11"/>
    <w:pPr>
      <w:ind w:left="720"/>
    </w:pPr>
  </w:style>
  <w:style w:type="paragraph" w:styleId="BodyText">
    <w:name w:val="Body Text"/>
    <w:aliases w:val="b1"/>
    <w:basedOn w:val="Normal"/>
    <w:link w:val="BodyTextChar"/>
    <w:rsid w:val="000E5A11"/>
    <w:pPr>
      <w:widowControl w:val="0"/>
      <w:spacing w:after="240"/>
      <w:ind w:firstLine="720"/>
    </w:pPr>
  </w:style>
  <w:style w:type="character" w:customStyle="1" w:styleId="BodyTextChar">
    <w:name w:val="Body Text Char"/>
    <w:aliases w:val="b1 Char"/>
    <w:basedOn w:val="DefaultParagraphFont"/>
    <w:link w:val="BodyText"/>
    <w:rsid w:val="000E5A11"/>
    <w:rPr>
      <w:sz w:val="24"/>
      <w:szCs w:val="24"/>
    </w:rPr>
  </w:style>
  <w:style w:type="character" w:styleId="CommentReference">
    <w:name w:val="annotation reference"/>
    <w:uiPriority w:val="99"/>
    <w:unhideWhenUsed/>
    <w:rsid w:val="00F200D0"/>
    <w:rPr>
      <w:sz w:val="16"/>
      <w:szCs w:val="16"/>
    </w:rPr>
  </w:style>
  <w:style w:type="paragraph" w:styleId="CommentText">
    <w:name w:val="annotation text"/>
    <w:basedOn w:val="Normal"/>
    <w:link w:val="CommentTextChar"/>
    <w:uiPriority w:val="99"/>
    <w:unhideWhenUsed/>
    <w:rsid w:val="00F200D0"/>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F200D0"/>
    <w:rPr>
      <w:rFonts w:ascii="Calibri" w:eastAsia="Calibri" w:hAnsi="Calibri"/>
    </w:rPr>
  </w:style>
  <w:style w:type="character" w:customStyle="1" w:styleId="FooterChar">
    <w:name w:val="Footer Char"/>
    <w:basedOn w:val="DefaultParagraphFont"/>
    <w:link w:val="Footer"/>
    <w:uiPriority w:val="99"/>
    <w:rsid w:val="003D2D09"/>
    <w:rPr>
      <w:sz w:val="24"/>
      <w:szCs w:val="24"/>
    </w:rPr>
  </w:style>
  <w:style w:type="character" w:customStyle="1" w:styleId="HeaderChar">
    <w:name w:val="Header Char"/>
    <w:basedOn w:val="DefaultParagraphFont"/>
    <w:link w:val="Header"/>
    <w:rsid w:val="003D2D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a-ilg.org/help"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ca-ilg.org/help"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a-ilg.org/user" TargetMode="External"/><Relationship Id="rId25" Type="http://schemas.openxmlformats.org/officeDocument/2006/relationships/hyperlink" Target="http://www.ca-ilg.org/about" TargetMode="External"/><Relationship Id="rId33" Type="http://schemas.openxmlformats.org/officeDocument/2006/relationships/hyperlink" Target="http://google.com/analytics" TargetMode="External"/><Relationship Id="rId2" Type="http://schemas.openxmlformats.org/officeDocument/2006/relationships/numbering" Target="numbering.xml"/><Relationship Id="rId16" Type="http://schemas.openxmlformats.org/officeDocument/2006/relationships/hyperlink" Target="http://www.ca-ilg.org/user" TargetMode="External"/><Relationship Id="rId20" Type="http://schemas.openxmlformats.org/officeDocument/2006/relationships/hyperlink" Target="http://www.ca-ilg.org/help" TargetMode="External"/><Relationship Id="rId29" Type="http://schemas.openxmlformats.org/officeDocument/2006/relationships/hyperlink" Target="http://www.ca-ilg.org/hel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a-ilg.org/help" TargetMode="External"/><Relationship Id="rId32" Type="http://schemas.openxmlformats.org/officeDocument/2006/relationships/hyperlink" Target="http://www.ca-ilg.org/hel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omments" Target="comments.xml"/><Relationship Id="rId28" Type="http://schemas.openxmlformats.org/officeDocument/2006/relationships/hyperlink" Target="http://www.ca-ilg.org/help"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a-ilg.org/help" TargetMode="External"/><Relationship Id="rId31" Type="http://schemas.openxmlformats.org/officeDocument/2006/relationships/hyperlink" Target="http://www.ca-ilg.org/help"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www.ca-ilg.org/help" TargetMode="External"/><Relationship Id="rId27" Type="http://schemas.openxmlformats.org/officeDocument/2006/relationships/hyperlink" Target="http://www.ca-ilg.org/help" TargetMode="External"/><Relationship Id="rId30" Type="http://schemas.openxmlformats.org/officeDocument/2006/relationships/hyperlink" Target="http://www.ca-ilg.org/help" TargetMode="Externa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INSTITUTE\Templates%20and%20Sample%20Documents\Whitepaper%20Template\White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9AFB-3705-468F-914B-6B2D0266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Whitepaper Template</Template>
  <TotalTime>670</TotalTime>
  <Pages>17</Pages>
  <Words>5354</Words>
  <Characters>26130</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Text</vt:lpstr>
    </vt:vector>
  </TitlesOfParts>
  <Company>LCC</Company>
  <LinksUpToDate>false</LinksUpToDate>
  <CharactersWithSpaces>31422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Kelly Plag (Institute for Local Government)</dc:creator>
  <cp:lastModifiedBy>Carmen Pereira (Institute for Local Government)</cp:lastModifiedBy>
  <cp:revision>18</cp:revision>
  <cp:lastPrinted>2013-01-31T19:55:00Z</cp:lastPrinted>
  <dcterms:created xsi:type="dcterms:W3CDTF">2012-08-03T00:09:00Z</dcterms:created>
  <dcterms:modified xsi:type="dcterms:W3CDTF">2013-01-31T19:55:00Z</dcterms:modified>
</cp:coreProperties>
</file>